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6CAF7" w14:textId="34E9AE87" w:rsidR="008E2D39" w:rsidRPr="00974A4B" w:rsidRDefault="008E2D39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Ticketing Community Meeting </w:t>
      </w:r>
      <w:r w:rsidR="00974A4B" w:rsidRPr="00974A4B">
        <w:rPr>
          <w:rFonts w:ascii="Arial" w:hAnsi="Arial" w:cs="Arial"/>
          <w:b/>
          <w:bCs/>
          <w:sz w:val="28"/>
          <w:szCs w:val="28"/>
          <w:u w:val="single"/>
        </w:rPr>
        <w:t>| Tuesday 15</w:t>
      </w:r>
      <w:r w:rsidR="00974A4B" w:rsidRPr="00974A4B">
        <w:rPr>
          <w:rFonts w:ascii="Arial" w:hAnsi="Arial" w:cs="Arial"/>
          <w:b/>
          <w:bCs/>
          <w:sz w:val="28"/>
          <w:szCs w:val="28"/>
          <w:u w:val="single"/>
          <w:vertAlign w:val="superscript"/>
        </w:rPr>
        <w:t>th</w:t>
      </w:r>
      <w:r w:rsidR="00974A4B"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 December 2020</w:t>
      </w:r>
    </w:p>
    <w:p w14:paraId="09EAB17C" w14:textId="77777777" w:rsidR="008E2D39" w:rsidRPr="00974A4B" w:rsidRDefault="008E2D39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0553AEA0" w14:textId="4129D8A3" w:rsidR="001102FA" w:rsidRPr="00974A4B" w:rsidRDefault="00974A4B" w:rsidP="00C50406">
      <w:pPr>
        <w:spacing w:after="0" w:line="240" w:lineRule="auto"/>
        <w:rPr>
          <w:rFonts w:ascii="Arial" w:hAnsi="Arial" w:cs="Arial"/>
          <w:u w:val="single"/>
        </w:rPr>
      </w:pPr>
      <w:r w:rsidRPr="00974A4B">
        <w:rPr>
          <w:rFonts w:ascii="Arial" w:hAnsi="Arial" w:cs="Arial"/>
          <w:u w:val="single"/>
        </w:rPr>
        <w:t>Organisation Attendees</w:t>
      </w:r>
    </w:p>
    <w:p w14:paraId="325E6531" w14:textId="73D31EDB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James Broderick – Sadler’s Wells</w:t>
      </w:r>
    </w:p>
    <w:p w14:paraId="0BF93013" w14:textId="21C3D083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David Knight- Sadler’s Wells </w:t>
      </w:r>
    </w:p>
    <w:p w14:paraId="702302F6" w14:textId="2961B587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Sarah Berryman – Southbank Centre</w:t>
      </w:r>
    </w:p>
    <w:p w14:paraId="247DB2BE" w14:textId="2D658E6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Justin Giles – Shakespeare’s Globe</w:t>
      </w:r>
    </w:p>
    <w:p w14:paraId="2C13EAFE" w14:textId="60A21ABE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Alice Hands – TRCH</w:t>
      </w:r>
    </w:p>
    <w:p w14:paraId="423474BF" w14:textId="4965A772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Emma Terry – TRCH</w:t>
      </w:r>
    </w:p>
    <w:p w14:paraId="3CE6DE88" w14:textId="203CEBBE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Matt </w:t>
      </w:r>
      <w:proofErr w:type="spellStart"/>
      <w:r w:rsidRPr="00974A4B">
        <w:rPr>
          <w:rFonts w:ascii="Arial" w:hAnsi="Arial" w:cs="Arial"/>
        </w:rPr>
        <w:t>Hosdon</w:t>
      </w:r>
      <w:proofErr w:type="spellEnd"/>
      <w:r w:rsidRPr="00974A4B">
        <w:rPr>
          <w:rFonts w:ascii="Arial" w:hAnsi="Arial" w:cs="Arial"/>
        </w:rPr>
        <w:t xml:space="preserve"> – Shakespeare’s Globe</w:t>
      </w:r>
    </w:p>
    <w:p w14:paraId="5C2C96A9" w14:textId="08ACCC3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Annie Scally – TNEM</w:t>
      </w:r>
    </w:p>
    <w:p w14:paraId="5B893B2C" w14:textId="0E2249BB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Sophie Beckwith – Roundhouse</w:t>
      </w:r>
    </w:p>
    <w:p w14:paraId="5C79D058" w14:textId="65ACF70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Ian Perry – Lakeside Arts</w:t>
      </w:r>
    </w:p>
    <w:p w14:paraId="378CCE63" w14:textId="3B28F06A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Kerry Britnell – TNEM</w:t>
      </w:r>
    </w:p>
    <w:p w14:paraId="1D9C82B7" w14:textId="749C8457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Carly Mills – OAE</w:t>
      </w:r>
    </w:p>
    <w:p w14:paraId="668FBA62" w14:textId="02B6332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Lucy Court – Southbank Centre</w:t>
      </w:r>
    </w:p>
    <w:p w14:paraId="22D43DD9" w14:textId="765ED55D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Simon Humphrey – Southbank Centre</w:t>
      </w:r>
    </w:p>
    <w:p w14:paraId="06C4C703" w14:textId="502895C5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Adam Try – Southbank Centre</w:t>
      </w:r>
    </w:p>
    <w:p w14:paraId="40067444" w14:textId="2F2C353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Monika </w:t>
      </w:r>
      <w:proofErr w:type="spellStart"/>
      <w:r w:rsidRPr="00974A4B">
        <w:rPr>
          <w:rFonts w:ascii="Arial" w:hAnsi="Arial" w:cs="Arial"/>
        </w:rPr>
        <w:t>Ciesla</w:t>
      </w:r>
      <w:proofErr w:type="spellEnd"/>
      <w:r w:rsidRPr="00974A4B">
        <w:rPr>
          <w:rFonts w:ascii="Arial" w:hAnsi="Arial" w:cs="Arial"/>
        </w:rPr>
        <w:t xml:space="preserve"> – Southbank Centre</w:t>
      </w:r>
    </w:p>
    <w:p w14:paraId="4E015B90" w14:textId="61AF6632" w:rsidR="001102FA" w:rsidRPr="00974A4B" w:rsidRDefault="001102FA" w:rsidP="00C50406">
      <w:pPr>
        <w:spacing w:after="0" w:line="240" w:lineRule="auto"/>
        <w:rPr>
          <w:rFonts w:ascii="Arial" w:hAnsi="Arial" w:cs="Arial"/>
        </w:rPr>
      </w:pPr>
    </w:p>
    <w:p w14:paraId="20F066AE" w14:textId="3BB800F3" w:rsidR="001102FA" w:rsidRPr="00974A4B" w:rsidRDefault="00974A4B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  <w:u w:val="single"/>
        </w:rPr>
        <w:t>Tessitura Network</w:t>
      </w:r>
      <w:r w:rsidRPr="00974A4B">
        <w:rPr>
          <w:rFonts w:ascii="Arial" w:hAnsi="Arial" w:cs="Arial"/>
        </w:rPr>
        <w:br/>
      </w:r>
      <w:r w:rsidR="001102FA" w:rsidRPr="00974A4B">
        <w:rPr>
          <w:rFonts w:ascii="Arial" w:hAnsi="Arial" w:cs="Arial"/>
        </w:rPr>
        <w:t>Chloe Hearne – Tessitura Network</w:t>
      </w:r>
    </w:p>
    <w:p w14:paraId="363F3D51" w14:textId="0FCA53A8" w:rsidR="001102FA" w:rsidRPr="00974A4B" w:rsidRDefault="001102F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Nicola Blackburn – Tessitura Network</w:t>
      </w:r>
    </w:p>
    <w:p w14:paraId="5FF7FEF7" w14:textId="05D36081" w:rsidR="001102FA" w:rsidRPr="00974A4B" w:rsidRDefault="001102F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Claire Zammit – Tessitura Network</w:t>
      </w:r>
    </w:p>
    <w:p w14:paraId="0864D112" w14:textId="7598348E" w:rsidR="00C50406" w:rsidRPr="00974A4B" w:rsidRDefault="00C50406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6B2523EB" w14:textId="54AC4521" w:rsidR="007D6F23" w:rsidRPr="00974A4B" w:rsidRDefault="007D6F23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TEC feedback </w:t>
      </w:r>
    </w:p>
    <w:p w14:paraId="6FE4DAA7" w14:textId="33B9682C" w:rsidR="007D6F23" w:rsidRPr="00974A4B" w:rsidRDefault="00E80D28" w:rsidP="00C50406">
      <w:pPr>
        <w:spacing w:after="0" w:line="240" w:lineRule="auto"/>
        <w:rPr>
          <w:rFonts w:ascii="Arial" w:hAnsi="Arial" w:cs="Arial"/>
        </w:rPr>
      </w:pPr>
      <w:hyperlink r:id="rId5" w:history="1">
        <w:r w:rsidR="007D6F23" w:rsidRPr="00974A4B">
          <w:rPr>
            <w:rStyle w:val="Hyperlink"/>
            <w:rFonts w:ascii="Arial" w:hAnsi="Arial" w:cs="Arial"/>
            <w:b/>
            <w:bCs/>
          </w:rPr>
          <w:t>https://mona.net.au/</w:t>
        </w:r>
      </w:hyperlink>
      <w:r w:rsidR="007D6F23" w:rsidRPr="00974A4B">
        <w:rPr>
          <w:rFonts w:ascii="Arial" w:hAnsi="Arial" w:cs="Arial"/>
          <w:b/>
          <w:bCs/>
        </w:rPr>
        <w:t xml:space="preserve"> </w:t>
      </w:r>
      <w:r w:rsidR="007D6F23" w:rsidRPr="00974A4B">
        <w:rPr>
          <w:rFonts w:ascii="Arial" w:hAnsi="Arial" w:cs="Arial"/>
        </w:rPr>
        <w:t>taking deposit for free events that are then refunded or donated from the TEC forecasting session</w:t>
      </w:r>
    </w:p>
    <w:p w14:paraId="6ADE3720" w14:textId="5DE1E765" w:rsidR="007D6F23" w:rsidRPr="00974A4B" w:rsidRDefault="00E80D28" w:rsidP="00C50406">
      <w:pPr>
        <w:spacing w:after="0" w:line="240" w:lineRule="auto"/>
        <w:rPr>
          <w:rFonts w:ascii="Arial" w:hAnsi="Arial" w:cs="Arial"/>
        </w:rPr>
      </w:pPr>
      <w:hyperlink r:id="rId6" w:history="1">
        <w:r w:rsidR="007D6F23" w:rsidRPr="00974A4B">
          <w:rPr>
            <w:rStyle w:val="Hyperlink"/>
            <w:rFonts w:ascii="Arial" w:hAnsi="Arial" w:cs="Arial"/>
          </w:rPr>
          <w:t>https://www.tessituranetwork.com/Support/Resources/Videos</w:t>
        </w:r>
      </w:hyperlink>
      <w:r w:rsidR="007D6F23" w:rsidRPr="00974A4B">
        <w:rPr>
          <w:rFonts w:ascii="Arial" w:hAnsi="Arial" w:cs="Arial"/>
        </w:rPr>
        <w:t xml:space="preserve"> </w:t>
      </w:r>
    </w:p>
    <w:p w14:paraId="2DB19F22" w14:textId="359CD2C6" w:rsidR="007D6F23" w:rsidRPr="00974A4B" w:rsidRDefault="00E80D28" w:rsidP="00C50406">
      <w:pPr>
        <w:spacing w:after="0" w:line="240" w:lineRule="auto"/>
        <w:rPr>
          <w:rFonts w:ascii="Arial" w:hAnsi="Arial" w:cs="Arial"/>
        </w:rPr>
      </w:pPr>
      <w:hyperlink r:id="rId7" w:history="1">
        <w:r w:rsidR="007D6F23" w:rsidRPr="00974A4B">
          <w:rPr>
            <w:rStyle w:val="Hyperlink"/>
            <w:rFonts w:ascii="Arial" w:hAnsi="Arial" w:cs="Arial"/>
          </w:rPr>
          <w:t>https://www.tessituranetwork.com/en/Items/Videos/Webinars/2020/TEC_2020_21st_Century_Communicator</w:t>
        </w:r>
      </w:hyperlink>
      <w:r w:rsidR="007D6F23" w:rsidRPr="00974A4B">
        <w:rPr>
          <w:rFonts w:ascii="Arial" w:hAnsi="Arial" w:cs="Arial"/>
        </w:rPr>
        <w:t xml:space="preserve"> </w:t>
      </w:r>
    </w:p>
    <w:p w14:paraId="5C4EBCE3" w14:textId="77777777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</w:p>
    <w:p w14:paraId="2392BEFA" w14:textId="0C794F26" w:rsidR="00140AAC" w:rsidRPr="00974A4B" w:rsidRDefault="001102FA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>Supporting returning teams after furlough or time away from the building</w:t>
      </w:r>
    </w:p>
    <w:p w14:paraId="6FE36C40" w14:textId="34901172" w:rsidR="001102FA" w:rsidRPr="00974A4B" w:rsidRDefault="001102FA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Sadler’s Wells – David &amp; James </w:t>
      </w:r>
    </w:p>
    <w:p w14:paraId="49503DB9" w14:textId="68A7292C" w:rsidR="001F5867" w:rsidRPr="00974A4B" w:rsidRDefault="001102F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Creating</w:t>
      </w:r>
      <w:r w:rsidR="00140AAC" w:rsidRPr="00974A4B">
        <w:rPr>
          <w:rFonts w:ascii="Arial" w:hAnsi="Arial" w:cs="Arial"/>
        </w:rPr>
        <w:t xml:space="preserve"> framework to share with staff </w:t>
      </w:r>
    </w:p>
    <w:p w14:paraId="705E4535" w14:textId="581A6ECA" w:rsidR="00140AAC" w:rsidRPr="00974A4B" w:rsidRDefault="00140AAC" w:rsidP="00C5040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What processes will be in place</w:t>
      </w:r>
    </w:p>
    <w:p w14:paraId="09192556" w14:textId="631ED7ED" w:rsidR="00140AAC" w:rsidRPr="00974A4B" w:rsidRDefault="00140AAC" w:rsidP="00C5040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What does the training structure look </w:t>
      </w:r>
      <w:r w:rsidR="001102FA" w:rsidRPr="00974A4B">
        <w:rPr>
          <w:rFonts w:ascii="Arial" w:hAnsi="Arial" w:cs="Arial"/>
        </w:rPr>
        <w:t>like?</w:t>
      </w:r>
    </w:p>
    <w:p w14:paraId="2C8451B7" w14:textId="77777777" w:rsidR="00140AAC" w:rsidRPr="00974A4B" w:rsidRDefault="00140AAC" w:rsidP="00C5040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More hubs for cross working rather than silos </w:t>
      </w:r>
    </w:p>
    <w:p w14:paraId="025CFE44" w14:textId="5896CEB1" w:rsidR="00140AAC" w:rsidRPr="00974A4B" w:rsidRDefault="00140AAC" w:rsidP="00C5040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Weekly drop in </w:t>
      </w:r>
    </w:p>
    <w:p w14:paraId="2577EBA4" w14:textId="104C212A" w:rsidR="00140AAC" w:rsidRPr="00974A4B" w:rsidRDefault="001102F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Ensure c</w:t>
      </w:r>
      <w:r w:rsidR="00140AAC" w:rsidRPr="00974A4B">
        <w:rPr>
          <w:rFonts w:ascii="Arial" w:hAnsi="Arial" w:cs="Arial"/>
        </w:rPr>
        <w:t xml:space="preserve">hannels of communication worked out before the team return to site </w:t>
      </w:r>
    </w:p>
    <w:p w14:paraId="16BAD51D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67C575BF" w14:textId="7AF3E7E5" w:rsidR="00140AAC" w:rsidRPr="00974A4B" w:rsidRDefault="00140AAC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TRCH – Alice </w:t>
      </w:r>
      <w:r w:rsidR="00C0462F" w:rsidRPr="00974A4B">
        <w:rPr>
          <w:rFonts w:ascii="Arial" w:hAnsi="Arial" w:cs="Arial"/>
          <w:b/>
          <w:bCs/>
        </w:rPr>
        <w:t>&amp;</w:t>
      </w:r>
      <w:r w:rsidRPr="00974A4B">
        <w:rPr>
          <w:rFonts w:ascii="Arial" w:hAnsi="Arial" w:cs="Arial"/>
          <w:b/>
          <w:bCs/>
        </w:rPr>
        <w:t xml:space="preserve"> Emma </w:t>
      </w:r>
    </w:p>
    <w:p w14:paraId="24814ADD" w14:textId="2A7A613F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Most BO staff not furloughed, have 5 currently on furlough</w:t>
      </w:r>
    </w:p>
    <w:p w14:paraId="2CBE578D" w14:textId="49A05944" w:rsidR="00C0462F" w:rsidRPr="00974A4B" w:rsidRDefault="00140AAC" w:rsidP="00C0462F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Communication from senior leadership</w:t>
      </w:r>
      <w:r w:rsidR="001102FA" w:rsidRPr="00974A4B">
        <w:rPr>
          <w:rFonts w:ascii="Arial" w:hAnsi="Arial" w:cs="Arial"/>
        </w:rPr>
        <w:t xml:space="preserve"> was vitally important early on</w:t>
      </w:r>
      <w:r w:rsidRPr="00974A4B">
        <w:rPr>
          <w:rFonts w:ascii="Arial" w:hAnsi="Arial" w:cs="Arial"/>
        </w:rPr>
        <w:t xml:space="preserve"> – </w:t>
      </w:r>
      <w:r w:rsidR="001102FA" w:rsidRPr="00974A4B">
        <w:rPr>
          <w:rFonts w:ascii="Arial" w:hAnsi="Arial" w:cs="Arial"/>
        </w:rPr>
        <w:t>the team</w:t>
      </w:r>
      <w:r w:rsidRPr="00974A4B">
        <w:rPr>
          <w:rFonts w:ascii="Arial" w:hAnsi="Arial" w:cs="Arial"/>
        </w:rPr>
        <w:t xml:space="preserve"> wanted to hear news from the top</w:t>
      </w:r>
      <w:r w:rsidR="001102FA" w:rsidRPr="00974A4B">
        <w:rPr>
          <w:rFonts w:ascii="Arial" w:hAnsi="Arial" w:cs="Arial"/>
        </w:rPr>
        <w:t xml:space="preserve"> with</w:t>
      </w:r>
      <w:r w:rsidRPr="00974A4B">
        <w:rPr>
          <w:rFonts w:ascii="Arial" w:hAnsi="Arial" w:cs="Arial"/>
        </w:rPr>
        <w:t xml:space="preserve"> weekly emails for key facts. An email with no news was equally important as one with news</w:t>
      </w:r>
      <w:r w:rsidR="001102FA" w:rsidRPr="00974A4B">
        <w:rPr>
          <w:rFonts w:ascii="Arial" w:hAnsi="Arial" w:cs="Arial"/>
        </w:rPr>
        <w:t xml:space="preserve">. </w:t>
      </w:r>
      <w:r w:rsidR="00C0462F" w:rsidRPr="00974A4B">
        <w:rPr>
          <w:rFonts w:ascii="Arial" w:hAnsi="Arial" w:cs="Arial"/>
        </w:rPr>
        <w:t xml:space="preserve">There was panic about redundancy because people have not heard anything – comms that were honest helped alleviate this </w:t>
      </w:r>
    </w:p>
    <w:p w14:paraId="6F1B6586" w14:textId="31A04670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 team want</w:t>
      </w:r>
      <w:r w:rsidR="001102FA" w:rsidRPr="00974A4B">
        <w:rPr>
          <w:rFonts w:ascii="Arial" w:hAnsi="Arial" w:cs="Arial"/>
        </w:rPr>
        <w:t>ed</w:t>
      </w:r>
      <w:r w:rsidRPr="00974A4B">
        <w:rPr>
          <w:rFonts w:ascii="Arial" w:hAnsi="Arial" w:cs="Arial"/>
        </w:rPr>
        <w:t xml:space="preserve"> phone calls</w:t>
      </w:r>
      <w:r w:rsidR="001102FA" w:rsidRPr="00974A4B">
        <w:rPr>
          <w:rFonts w:ascii="Arial" w:hAnsi="Arial" w:cs="Arial"/>
        </w:rPr>
        <w:t>,</w:t>
      </w:r>
      <w:r w:rsidRPr="00974A4B">
        <w:rPr>
          <w:rFonts w:ascii="Arial" w:hAnsi="Arial" w:cs="Arial"/>
        </w:rPr>
        <w:t xml:space="preserve"> especially older members of the team – the BO team that </w:t>
      </w:r>
      <w:r w:rsidR="001102FA" w:rsidRPr="00974A4B">
        <w:rPr>
          <w:rFonts w:ascii="Arial" w:hAnsi="Arial" w:cs="Arial"/>
        </w:rPr>
        <w:t>are</w:t>
      </w:r>
      <w:r w:rsidRPr="00974A4B">
        <w:rPr>
          <w:rFonts w:ascii="Arial" w:hAnsi="Arial" w:cs="Arial"/>
        </w:rPr>
        <w:t xml:space="preserve"> working are giving their colleagues a call</w:t>
      </w:r>
      <w:r w:rsidR="00C0462F" w:rsidRPr="00974A4B">
        <w:rPr>
          <w:rFonts w:ascii="Arial" w:hAnsi="Arial" w:cs="Arial"/>
        </w:rPr>
        <w:t>.</w:t>
      </w:r>
    </w:p>
    <w:p w14:paraId="6FA422A1" w14:textId="3E5BEB71" w:rsidR="00140AAC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They plan to have the f</w:t>
      </w:r>
      <w:r w:rsidR="00140AAC" w:rsidRPr="00974A4B">
        <w:rPr>
          <w:rFonts w:ascii="Arial" w:hAnsi="Arial" w:cs="Arial"/>
        </w:rPr>
        <w:t xml:space="preserve">irst training for returners </w:t>
      </w:r>
      <w:r w:rsidRPr="00974A4B">
        <w:rPr>
          <w:rFonts w:ascii="Arial" w:hAnsi="Arial" w:cs="Arial"/>
        </w:rPr>
        <w:t>as training on how to use</w:t>
      </w:r>
      <w:r w:rsidR="00140AAC" w:rsidRPr="00974A4B">
        <w:rPr>
          <w:rFonts w:ascii="Arial" w:hAnsi="Arial" w:cs="Arial"/>
        </w:rPr>
        <w:t xml:space="preserve"> Teams </w:t>
      </w:r>
    </w:p>
    <w:p w14:paraId="4F6F50CE" w14:textId="2A09E427" w:rsidR="00140AAC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 e</w:t>
      </w:r>
      <w:r w:rsidR="00140AAC" w:rsidRPr="00974A4B">
        <w:rPr>
          <w:rFonts w:ascii="Arial" w:hAnsi="Arial" w:cs="Arial"/>
        </w:rPr>
        <w:t xml:space="preserve">motional wellbeing </w:t>
      </w:r>
      <w:r w:rsidRPr="00974A4B">
        <w:rPr>
          <w:rFonts w:ascii="Arial" w:hAnsi="Arial" w:cs="Arial"/>
        </w:rPr>
        <w:t xml:space="preserve">was more important early in the pandemic </w:t>
      </w:r>
      <w:r w:rsidR="00140AAC" w:rsidRPr="00974A4B">
        <w:rPr>
          <w:rFonts w:ascii="Arial" w:hAnsi="Arial" w:cs="Arial"/>
        </w:rPr>
        <w:t xml:space="preserve">rather than technical training </w:t>
      </w:r>
    </w:p>
    <w:p w14:paraId="648BE083" w14:textId="58826437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lastRenderedPageBreak/>
        <w:t>T</w:t>
      </w:r>
      <w:r w:rsidR="00C0462F" w:rsidRPr="00974A4B">
        <w:rPr>
          <w:rFonts w:ascii="Arial" w:hAnsi="Arial" w:cs="Arial"/>
        </w:rPr>
        <w:t>he t</w:t>
      </w:r>
      <w:r w:rsidRPr="00974A4B">
        <w:rPr>
          <w:rFonts w:ascii="Arial" w:hAnsi="Arial" w:cs="Arial"/>
        </w:rPr>
        <w:t xml:space="preserve">eam have responded better to the personal touch </w:t>
      </w:r>
    </w:p>
    <w:p w14:paraId="12EA3146" w14:textId="70B0B1C1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Sometimes folding ticket wallets for a few days is enough intro</w:t>
      </w:r>
      <w:r w:rsidR="00C0462F" w:rsidRPr="00974A4B">
        <w:rPr>
          <w:rFonts w:ascii="Arial" w:hAnsi="Arial" w:cs="Arial"/>
        </w:rPr>
        <w:t>!</w:t>
      </w:r>
    </w:p>
    <w:p w14:paraId="2B60591C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62D88661" w14:textId="1C4DCEF9" w:rsidR="00140AAC" w:rsidRPr="00974A4B" w:rsidRDefault="00140AAC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Southbank – Sarah </w:t>
      </w:r>
    </w:p>
    <w:p w14:paraId="7C038112" w14:textId="43FF6BB1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Having experienced furlough its difficult to get back into work after 3 weeks off </w:t>
      </w:r>
    </w:p>
    <w:p w14:paraId="0A53FBF6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5E53D356" w14:textId="389DE458" w:rsidR="00140AAC" w:rsidRPr="00974A4B" w:rsidRDefault="00140AAC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OAE – Carly </w:t>
      </w:r>
    </w:p>
    <w:p w14:paraId="2186D2BA" w14:textId="56ACA760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Communication</w:t>
      </w:r>
      <w:r w:rsidR="00C0462F" w:rsidRPr="00974A4B">
        <w:rPr>
          <w:rFonts w:ascii="Arial" w:hAnsi="Arial" w:cs="Arial"/>
        </w:rPr>
        <w:t xml:space="preserve"> is key and f</w:t>
      </w:r>
      <w:r w:rsidRPr="00974A4B">
        <w:rPr>
          <w:rFonts w:ascii="Arial" w:hAnsi="Arial" w:cs="Arial"/>
        </w:rPr>
        <w:t xml:space="preserve">eeling like </w:t>
      </w:r>
      <w:r w:rsidR="00C0462F" w:rsidRPr="00974A4B">
        <w:rPr>
          <w:rFonts w:ascii="Arial" w:hAnsi="Arial" w:cs="Arial"/>
        </w:rPr>
        <w:t xml:space="preserve">you are </w:t>
      </w:r>
      <w:r w:rsidRPr="00974A4B">
        <w:rPr>
          <w:rFonts w:ascii="Arial" w:hAnsi="Arial" w:cs="Arial"/>
        </w:rPr>
        <w:t>still involved in</w:t>
      </w:r>
      <w:r w:rsidR="00C0462F" w:rsidRPr="00974A4B">
        <w:rPr>
          <w:rFonts w:ascii="Arial" w:hAnsi="Arial" w:cs="Arial"/>
        </w:rPr>
        <w:t xml:space="preserve"> things like</w:t>
      </w:r>
      <w:r w:rsidRPr="00974A4B">
        <w:rPr>
          <w:rFonts w:ascii="Arial" w:hAnsi="Arial" w:cs="Arial"/>
        </w:rPr>
        <w:t xml:space="preserve"> birthdays and the social element of working in a team </w:t>
      </w:r>
    </w:p>
    <w:p w14:paraId="3AB07D6A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27E3C097" w14:textId="7009F97A" w:rsidR="00140AAC" w:rsidRPr="00974A4B" w:rsidRDefault="00140AAC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Sadler’s Wells – David </w:t>
      </w:r>
    </w:p>
    <w:p w14:paraId="11756830" w14:textId="5FEF0178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Communication from the leadership team was incredibly important </w:t>
      </w:r>
    </w:p>
    <w:p w14:paraId="6F183341" w14:textId="4C5DA863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Leadership send a newsletter weekly about what happened in the organisation and in the industry over the last 7 days but also has the human element </w:t>
      </w:r>
    </w:p>
    <w:p w14:paraId="302ED98C" w14:textId="0EE35B99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Bi</w:t>
      </w:r>
      <w:r w:rsidR="00C0462F" w:rsidRPr="00974A4B">
        <w:rPr>
          <w:rFonts w:ascii="Arial" w:hAnsi="Arial" w:cs="Arial"/>
        </w:rPr>
        <w:t>-</w:t>
      </w:r>
      <w:r w:rsidRPr="00974A4B">
        <w:rPr>
          <w:rFonts w:ascii="Arial" w:hAnsi="Arial" w:cs="Arial"/>
        </w:rPr>
        <w:t>weekly meeting – submit questions in advance or ask on the call</w:t>
      </w:r>
      <w:r w:rsidR="00C0462F" w:rsidRPr="00974A4B">
        <w:rPr>
          <w:rFonts w:ascii="Arial" w:hAnsi="Arial" w:cs="Arial"/>
        </w:rPr>
        <w:t xml:space="preserve"> has proved </w:t>
      </w:r>
      <w:proofErr w:type="gramStart"/>
      <w:r w:rsidR="00C0462F" w:rsidRPr="00974A4B">
        <w:rPr>
          <w:rFonts w:ascii="Arial" w:hAnsi="Arial" w:cs="Arial"/>
        </w:rPr>
        <w:t>really popular</w:t>
      </w:r>
      <w:proofErr w:type="gramEnd"/>
      <w:r w:rsidR="00C0462F" w:rsidRPr="00974A4B">
        <w:rPr>
          <w:rFonts w:ascii="Arial" w:hAnsi="Arial" w:cs="Arial"/>
        </w:rPr>
        <w:t xml:space="preserve"> </w:t>
      </w:r>
    </w:p>
    <w:p w14:paraId="5BF75CE2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579F7CEA" w14:textId="7A144130" w:rsidR="00C50406" w:rsidRPr="00974A4B" w:rsidRDefault="00C5040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Lakeside – Ian </w:t>
      </w:r>
    </w:p>
    <w:p w14:paraId="60504F95" w14:textId="7098AD69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Comms that </w:t>
      </w:r>
      <w:r w:rsidR="00C0462F" w:rsidRPr="00974A4B">
        <w:rPr>
          <w:rFonts w:ascii="Arial" w:hAnsi="Arial" w:cs="Arial"/>
        </w:rPr>
        <w:t>talked</w:t>
      </w:r>
      <w:r w:rsidRPr="00974A4B">
        <w:rPr>
          <w:rFonts w:ascii="Arial" w:hAnsi="Arial" w:cs="Arial"/>
        </w:rPr>
        <w:t xml:space="preserve"> about the organisation </w:t>
      </w:r>
      <w:r w:rsidR="00C0462F" w:rsidRPr="00974A4B">
        <w:rPr>
          <w:rFonts w:ascii="Arial" w:hAnsi="Arial" w:cs="Arial"/>
        </w:rPr>
        <w:t>were not</w:t>
      </w:r>
      <w:r w:rsidRPr="00974A4B">
        <w:rPr>
          <w:rFonts w:ascii="Arial" w:hAnsi="Arial" w:cs="Arial"/>
        </w:rPr>
        <w:t xml:space="preserve"> as effective as telling people where they stand </w:t>
      </w:r>
    </w:p>
    <w:p w14:paraId="63AD1841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51B3DC8A" w14:textId="3A46E220" w:rsidR="00C50406" w:rsidRPr="00974A4B" w:rsidRDefault="00C5040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Roundhouse - Sophie </w:t>
      </w:r>
    </w:p>
    <w:p w14:paraId="7C207385" w14:textId="064917B1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People need time </w:t>
      </w:r>
      <w:r w:rsidR="00C0462F" w:rsidRPr="00974A4B">
        <w:rPr>
          <w:rFonts w:ascii="Arial" w:hAnsi="Arial" w:cs="Arial"/>
        </w:rPr>
        <w:t>when they return, to adjust</w:t>
      </w:r>
    </w:p>
    <w:p w14:paraId="03FCA9E9" w14:textId="77777777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They want an opportunity to ask questions and not feel like they are pestering </w:t>
      </w:r>
    </w:p>
    <w:p w14:paraId="44960D35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4E4FC81F" w14:textId="1B002E77" w:rsidR="00C50406" w:rsidRPr="00974A4B" w:rsidRDefault="00C5040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Mayflower feedback </w:t>
      </w:r>
      <w:r w:rsidR="00C0462F" w:rsidRPr="00974A4B">
        <w:rPr>
          <w:rFonts w:ascii="Arial" w:hAnsi="Arial" w:cs="Arial"/>
          <w:b/>
          <w:bCs/>
        </w:rPr>
        <w:t>from Claire Z</w:t>
      </w:r>
    </w:p>
    <w:p w14:paraId="25BCD4AB" w14:textId="3C3BCCA9" w:rsidR="00C50406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They were k</w:t>
      </w:r>
      <w:r w:rsidR="00C50406" w:rsidRPr="00974A4B">
        <w:rPr>
          <w:rFonts w:ascii="Arial" w:hAnsi="Arial" w:cs="Arial"/>
        </w:rPr>
        <w:t>een not to furlough staff</w:t>
      </w:r>
      <w:r w:rsidRPr="00974A4B">
        <w:rPr>
          <w:rFonts w:ascii="Arial" w:hAnsi="Arial" w:cs="Arial"/>
        </w:rPr>
        <w:t xml:space="preserve"> and h</w:t>
      </w:r>
      <w:r w:rsidR="00C50406" w:rsidRPr="00974A4B">
        <w:rPr>
          <w:rFonts w:ascii="Arial" w:hAnsi="Arial" w:cs="Arial"/>
        </w:rPr>
        <w:t xml:space="preserve">elped provide them with volunteer opportunities </w:t>
      </w:r>
    </w:p>
    <w:p w14:paraId="62D9E432" w14:textId="4D9B7E1C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When coming back they concentrated on passwords and security codes as there were things that people forget after being away from their normal role for a time. Helping to cover simple questions that people may not want to ask</w:t>
      </w:r>
      <w:r w:rsidR="00C0462F" w:rsidRPr="00974A4B">
        <w:rPr>
          <w:rFonts w:ascii="Arial" w:hAnsi="Arial" w:cs="Arial"/>
        </w:rPr>
        <w:t xml:space="preserve">. </w:t>
      </w:r>
    </w:p>
    <w:p w14:paraId="5A8B8804" w14:textId="77777777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5CC366FD" w14:textId="4B85794E" w:rsidR="00140AAC" w:rsidRPr="00974A4B" w:rsidRDefault="00140AAC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>Summary</w:t>
      </w:r>
    </w:p>
    <w:p w14:paraId="12A3168B" w14:textId="601D12B4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Communication is key</w:t>
      </w:r>
    </w:p>
    <w:p w14:paraId="56635FED" w14:textId="38134CD7" w:rsidR="00140AAC" w:rsidRPr="00974A4B" w:rsidRDefault="00140AAC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There may not be news but the comms </w:t>
      </w:r>
      <w:proofErr w:type="gramStart"/>
      <w:r w:rsidRPr="00974A4B">
        <w:rPr>
          <w:rFonts w:ascii="Arial" w:hAnsi="Arial" w:cs="Arial"/>
        </w:rPr>
        <w:t>are</w:t>
      </w:r>
      <w:proofErr w:type="gramEnd"/>
      <w:r w:rsidRPr="00974A4B">
        <w:rPr>
          <w:rFonts w:ascii="Arial" w:hAnsi="Arial" w:cs="Arial"/>
        </w:rPr>
        <w:t xml:space="preserve"> still important </w:t>
      </w:r>
    </w:p>
    <w:p w14:paraId="5777A434" w14:textId="38737BE2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Emails progressed as time has gone on to refine what is most useful for the teams </w:t>
      </w:r>
    </w:p>
    <w:p w14:paraId="4164558F" w14:textId="3159702C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Need for dialogue – calls with teams very effective </w:t>
      </w:r>
    </w:p>
    <w:p w14:paraId="4F31165C" w14:textId="6141CD70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Often all people wanted to know was do they have a job</w:t>
      </w:r>
    </w:p>
    <w:p w14:paraId="347336A7" w14:textId="65CECC03" w:rsidR="00C0462F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Have a plan and it will take time for people to get back into the swing</w:t>
      </w:r>
    </w:p>
    <w:p w14:paraId="49757F08" w14:textId="78D8AB5A" w:rsidR="00C0462F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Be patient </w:t>
      </w:r>
    </w:p>
    <w:p w14:paraId="11A5C1F1" w14:textId="77777777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</w:p>
    <w:p w14:paraId="757F7F1E" w14:textId="276159FA" w:rsidR="00C50406" w:rsidRPr="00974A4B" w:rsidRDefault="00C0462F" w:rsidP="00C50406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Changes in Box Office Practices </w:t>
      </w:r>
    </w:p>
    <w:p w14:paraId="0FF02D31" w14:textId="5D47F6FF" w:rsidR="00C50406" w:rsidRPr="00974A4B" w:rsidRDefault="00C5040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>TRCH</w:t>
      </w:r>
      <w:r w:rsidR="00C0462F" w:rsidRPr="00974A4B">
        <w:rPr>
          <w:rFonts w:ascii="Arial" w:hAnsi="Arial" w:cs="Arial"/>
          <w:b/>
          <w:bCs/>
        </w:rPr>
        <w:t xml:space="preserve"> – Alice </w:t>
      </w:r>
    </w:p>
    <w:p w14:paraId="15B0D46E" w14:textId="7BB6B1F3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Progressed projects that haven’t moved forward for years </w:t>
      </w:r>
      <w:r w:rsidR="00C0462F" w:rsidRPr="00974A4B">
        <w:rPr>
          <w:rFonts w:ascii="Arial" w:hAnsi="Arial" w:cs="Arial"/>
        </w:rPr>
        <w:t>such as c</w:t>
      </w:r>
      <w:r w:rsidRPr="00974A4B">
        <w:rPr>
          <w:rFonts w:ascii="Arial" w:hAnsi="Arial" w:cs="Arial"/>
        </w:rPr>
        <w:t>hang</w:t>
      </w:r>
      <w:r w:rsidR="00C0462F" w:rsidRPr="00974A4B">
        <w:rPr>
          <w:rFonts w:ascii="Arial" w:hAnsi="Arial" w:cs="Arial"/>
        </w:rPr>
        <w:t>ing</w:t>
      </w:r>
      <w:r w:rsidRPr="00974A4B">
        <w:rPr>
          <w:rFonts w:ascii="Arial" w:hAnsi="Arial" w:cs="Arial"/>
        </w:rPr>
        <w:t xml:space="preserve"> to e-tickets</w:t>
      </w:r>
      <w:r w:rsidR="00C0462F" w:rsidRPr="00974A4B">
        <w:rPr>
          <w:rFonts w:ascii="Arial" w:hAnsi="Arial" w:cs="Arial"/>
        </w:rPr>
        <w:t>, i</w:t>
      </w:r>
      <w:r w:rsidRPr="00974A4B">
        <w:rPr>
          <w:rFonts w:ascii="Arial" w:hAnsi="Arial" w:cs="Arial"/>
        </w:rPr>
        <w:t>mplementing scanning</w:t>
      </w:r>
      <w:r w:rsidR="00C0462F" w:rsidRPr="00974A4B">
        <w:rPr>
          <w:rFonts w:ascii="Arial" w:hAnsi="Arial" w:cs="Arial"/>
        </w:rPr>
        <w:t xml:space="preserve">, WordFly gift vouchers, progressed </w:t>
      </w:r>
      <w:proofErr w:type="gramStart"/>
      <w:r w:rsidR="00C0462F" w:rsidRPr="00974A4B">
        <w:rPr>
          <w:rFonts w:ascii="Arial" w:hAnsi="Arial" w:cs="Arial"/>
        </w:rPr>
        <w:t>the their</w:t>
      </w:r>
      <w:proofErr w:type="gramEnd"/>
      <w:r w:rsidR="00C0462F" w:rsidRPr="00974A4B">
        <w:rPr>
          <w:rFonts w:ascii="Arial" w:hAnsi="Arial" w:cs="Arial"/>
        </w:rPr>
        <w:t xml:space="preserve"> use of WordFly also rebuilding the </w:t>
      </w:r>
      <w:r w:rsidRPr="00974A4B">
        <w:rPr>
          <w:rFonts w:ascii="Arial" w:hAnsi="Arial" w:cs="Arial"/>
        </w:rPr>
        <w:t>way</w:t>
      </w:r>
      <w:r w:rsidR="00C0462F" w:rsidRPr="00974A4B">
        <w:rPr>
          <w:rFonts w:ascii="Arial" w:hAnsi="Arial" w:cs="Arial"/>
        </w:rPr>
        <w:t xml:space="preserve"> they</w:t>
      </w:r>
      <w:r w:rsidRPr="00974A4B">
        <w:rPr>
          <w:rFonts w:ascii="Arial" w:hAnsi="Arial" w:cs="Arial"/>
        </w:rPr>
        <w:t xml:space="preserve"> sell tickets for social distance performances </w:t>
      </w:r>
    </w:p>
    <w:p w14:paraId="5DDACDCB" w14:textId="72776BF4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No longer have excuses not to progress things </w:t>
      </w:r>
    </w:p>
    <w:p w14:paraId="3AC380FF" w14:textId="77777777" w:rsidR="00C0462F" w:rsidRPr="00974A4B" w:rsidRDefault="00C0462F" w:rsidP="00C0462F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Took the phone handsets from the organisation and used them in people’s homes as they were using the internet </w:t>
      </w:r>
    </w:p>
    <w:p w14:paraId="1609911D" w14:textId="7EC2DED4" w:rsidR="00C0462F" w:rsidRPr="00974A4B" w:rsidRDefault="00C0462F" w:rsidP="00C0462F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When finally got phones sorted the number of letters dropped off as customers just wanted a conversation with someone </w:t>
      </w:r>
    </w:p>
    <w:p w14:paraId="5420B12A" w14:textId="77777777" w:rsidR="00C0462F" w:rsidRPr="00974A4B" w:rsidRDefault="00C0462F" w:rsidP="00C50406">
      <w:pPr>
        <w:spacing w:after="0" w:line="240" w:lineRule="auto"/>
        <w:rPr>
          <w:rFonts w:ascii="Arial" w:hAnsi="Arial" w:cs="Arial"/>
        </w:rPr>
      </w:pPr>
    </w:p>
    <w:p w14:paraId="18D4769D" w14:textId="01A355D2" w:rsidR="00C0462F" w:rsidRPr="00974A4B" w:rsidRDefault="00C0462F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>TNEM - Annie</w:t>
      </w:r>
    </w:p>
    <w:p w14:paraId="7A585ED1" w14:textId="18128066" w:rsidR="00C50406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Kerry developed code for </w:t>
      </w:r>
      <w:r w:rsidR="00C50406" w:rsidRPr="00974A4B">
        <w:rPr>
          <w:rFonts w:ascii="Arial" w:hAnsi="Arial" w:cs="Arial"/>
        </w:rPr>
        <w:t>Surveys in WF and writing back attributes to Tessitura – used for returns and for memberships – do you want to extend or renew</w:t>
      </w:r>
    </w:p>
    <w:p w14:paraId="6982031E" w14:textId="059EC3D5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lastRenderedPageBreak/>
        <w:t xml:space="preserve">Have had some projects that haven’t worked and </w:t>
      </w:r>
      <w:proofErr w:type="gramStart"/>
      <w:r w:rsidRPr="00974A4B">
        <w:rPr>
          <w:rFonts w:ascii="Arial" w:hAnsi="Arial" w:cs="Arial"/>
        </w:rPr>
        <w:t>have to</w:t>
      </w:r>
      <w:proofErr w:type="gramEnd"/>
      <w:r w:rsidRPr="00974A4B">
        <w:rPr>
          <w:rFonts w:ascii="Arial" w:hAnsi="Arial" w:cs="Arial"/>
        </w:rPr>
        <w:t xml:space="preserve"> work back through it </w:t>
      </w:r>
    </w:p>
    <w:p w14:paraId="36CB63A6" w14:textId="5936EB9E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Worked more closely together than if had been in the building together </w:t>
      </w:r>
    </w:p>
    <w:p w14:paraId="209A5C03" w14:textId="14EB65C5" w:rsidR="00C50406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Needed to be </w:t>
      </w:r>
      <w:r w:rsidR="00C50406" w:rsidRPr="00974A4B">
        <w:rPr>
          <w:rFonts w:ascii="Arial" w:hAnsi="Arial" w:cs="Arial"/>
        </w:rPr>
        <w:t xml:space="preserve">more efficient </w:t>
      </w:r>
      <w:r w:rsidRPr="00974A4B">
        <w:rPr>
          <w:rFonts w:ascii="Arial" w:hAnsi="Arial" w:cs="Arial"/>
        </w:rPr>
        <w:t>and the p</w:t>
      </w:r>
      <w:r w:rsidR="00C50406" w:rsidRPr="00974A4B">
        <w:rPr>
          <w:rFonts w:ascii="Arial" w:hAnsi="Arial" w:cs="Arial"/>
        </w:rPr>
        <w:t xml:space="preserve">ace was challenging </w:t>
      </w:r>
    </w:p>
    <w:p w14:paraId="10F40C70" w14:textId="5811D4FE" w:rsidR="00C50406" w:rsidRPr="00974A4B" w:rsidRDefault="00C5040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Also had a migration for the Playhouse to another system </w:t>
      </w:r>
    </w:p>
    <w:p w14:paraId="5DC8AEB1" w14:textId="76E2AE30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</w:p>
    <w:p w14:paraId="5D02D3AF" w14:textId="258F3A87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  <w:b/>
          <w:bCs/>
        </w:rPr>
        <w:t>SBC</w:t>
      </w:r>
      <w:r w:rsidR="006B3B84" w:rsidRPr="00974A4B">
        <w:rPr>
          <w:rFonts w:ascii="Arial" w:hAnsi="Arial" w:cs="Arial"/>
          <w:b/>
          <w:bCs/>
        </w:rPr>
        <w:t xml:space="preserve"> - Lucy</w:t>
      </w:r>
    </w:p>
    <w:p w14:paraId="71416B3C" w14:textId="1EB2E7B2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Drafted in to support ticketing from customer service so has learnt new skills </w:t>
      </w:r>
      <w:r w:rsidR="00C0462F" w:rsidRPr="00974A4B">
        <w:rPr>
          <w:rFonts w:ascii="Arial" w:hAnsi="Arial" w:cs="Arial"/>
        </w:rPr>
        <w:t>such as refunds and seen the organisation from another perspective</w:t>
      </w:r>
    </w:p>
    <w:p w14:paraId="7A6492E1" w14:textId="7F63BDF7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</w:p>
    <w:p w14:paraId="307BB33A" w14:textId="25BCBDDF" w:rsidR="00826DBA" w:rsidRPr="00974A4B" w:rsidRDefault="00826DBA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Sadler’s </w:t>
      </w:r>
      <w:r w:rsidR="006B3B84" w:rsidRPr="00974A4B">
        <w:rPr>
          <w:rFonts w:ascii="Arial" w:hAnsi="Arial" w:cs="Arial"/>
          <w:b/>
          <w:bCs/>
        </w:rPr>
        <w:t>– James</w:t>
      </w:r>
    </w:p>
    <w:p w14:paraId="34FF0CDA" w14:textId="35754B20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4 in the team currently, have </w:t>
      </w:r>
      <w:r w:rsidR="00C0462F" w:rsidRPr="00974A4B">
        <w:rPr>
          <w:rFonts w:ascii="Arial" w:hAnsi="Arial" w:cs="Arial"/>
        </w:rPr>
        <w:t xml:space="preserve">had </w:t>
      </w:r>
      <w:r w:rsidRPr="00974A4B">
        <w:rPr>
          <w:rFonts w:ascii="Arial" w:hAnsi="Arial" w:cs="Arial"/>
        </w:rPr>
        <w:t>to step in an</w:t>
      </w:r>
      <w:r w:rsidR="00C0462F" w:rsidRPr="00974A4B">
        <w:rPr>
          <w:rFonts w:ascii="Arial" w:hAnsi="Arial" w:cs="Arial"/>
        </w:rPr>
        <w:t>d</w:t>
      </w:r>
      <w:r w:rsidRPr="00974A4B">
        <w:rPr>
          <w:rFonts w:ascii="Arial" w:hAnsi="Arial" w:cs="Arial"/>
        </w:rPr>
        <w:t xml:space="preserve"> </w:t>
      </w:r>
      <w:proofErr w:type="gramStart"/>
      <w:r w:rsidRPr="00974A4B">
        <w:rPr>
          <w:rFonts w:ascii="Arial" w:hAnsi="Arial" w:cs="Arial"/>
        </w:rPr>
        <w:t>help out</w:t>
      </w:r>
      <w:proofErr w:type="gramEnd"/>
      <w:r w:rsidRPr="00974A4B">
        <w:rPr>
          <w:rFonts w:ascii="Arial" w:hAnsi="Arial" w:cs="Arial"/>
        </w:rPr>
        <w:t xml:space="preserve"> where would not normally be involved</w:t>
      </w:r>
      <w:r w:rsidR="00C0462F" w:rsidRPr="00974A4B">
        <w:rPr>
          <w:rFonts w:ascii="Arial" w:hAnsi="Arial" w:cs="Arial"/>
        </w:rPr>
        <w:t xml:space="preserve"> which gives an i</w:t>
      </w:r>
      <w:r w:rsidRPr="00974A4B">
        <w:rPr>
          <w:rFonts w:ascii="Arial" w:hAnsi="Arial" w:cs="Arial"/>
        </w:rPr>
        <w:t xml:space="preserve">nteresting viewpoint </w:t>
      </w:r>
    </w:p>
    <w:p w14:paraId="5AFAD2EE" w14:textId="4812AA0C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Biggest challenge </w:t>
      </w:r>
      <w:r w:rsidR="00C0462F" w:rsidRPr="00974A4B">
        <w:rPr>
          <w:rFonts w:ascii="Arial" w:hAnsi="Arial" w:cs="Arial"/>
        </w:rPr>
        <w:t xml:space="preserve">at the beginning was </w:t>
      </w:r>
      <w:r w:rsidRPr="00974A4B">
        <w:rPr>
          <w:rFonts w:ascii="Arial" w:hAnsi="Arial" w:cs="Arial"/>
        </w:rPr>
        <w:t xml:space="preserve">moving to remote working </w:t>
      </w:r>
    </w:p>
    <w:p w14:paraId="139CAE35" w14:textId="7D7B3CF5" w:rsidR="00826DBA" w:rsidRPr="00974A4B" w:rsidRDefault="00826DBA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Still have one person going into the office for </w:t>
      </w:r>
      <w:r w:rsidR="00C0462F" w:rsidRPr="00974A4B">
        <w:rPr>
          <w:rFonts w:ascii="Arial" w:hAnsi="Arial" w:cs="Arial"/>
        </w:rPr>
        <w:t>an</w:t>
      </w:r>
      <w:r w:rsidRPr="00974A4B">
        <w:rPr>
          <w:rFonts w:ascii="Arial" w:hAnsi="Arial" w:cs="Arial"/>
        </w:rPr>
        <w:t xml:space="preserve"> aspect of refunding </w:t>
      </w:r>
    </w:p>
    <w:p w14:paraId="62E2219F" w14:textId="78308A31" w:rsidR="00826DBA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They are reviewing </w:t>
      </w:r>
      <w:r w:rsidR="00826DBA" w:rsidRPr="00974A4B">
        <w:rPr>
          <w:rFonts w:ascii="Arial" w:hAnsi="Arial" w:cs="Arial"/>
        </w:rPr>
        <w:t xml:space="preserve">what can continue to </w:t>
      </w:r>
      <w:r w:rsidRPr="00974A4B">
        <w:rPr>
          <w:rFonts w:ascii="Arial" w:hAnsi="Arial" w:cs="Arial"/>
        </w:rPr>
        <w:t xml:space="preserve">be actioned </w:t>
      </w:r>
      <w:r w:rsidR="00826DBA" w:rsidRPr="00974A4B">
        <w:rPr>
          <w:rFonts w:ascii="Arial" w:hAnsi="Arial" w:cs="Arial"/>
        </w:rPr>
        <w:t xml:space="preserve">outside of the venue </w:t>
      </w:r>
      <w:r w:rsidRPr="00974A4B">
        <w:rPr>
          <w:rFonts w:ascii="Arial" w:hAnsi="Arial" w:cs="Arial"/>
        </w:rPr>
        <w:t>environment</w:t>
      </w:r>
    </w:p>
    <w:p w14:paraId="3BBEF914" w14:textId="2ED6E13F" w:rsidR="00826DBA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People do miss</w:t>
      </w:r>
      <w:r w:rsidR="00826DBA" w:rsidRPr="00974A4B">
        <w:rPr>
          <w:rFonts w:ascii="Arial" w:hAnsi="Arial" w:cs="Arial"/>
        </w:rPr>
        <w:t xml:space="preserve"> being in the office and being able to see people and have a conversation – looking to improve this virtually </w:t>
      </w:r>
    </w:p>
    <w:p w14:paraId="72DC823A" w14:textId="1047580D" w:rsidR="007D6F23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Have been working with a plan of o</w:t>
      </w:r>
      <w:r w:rsidR="007D6F23" w:rsidRPr="00974A4B">
        <w:rPr>
          <w:rFonts w:ascii="Arial" w:hAnsi="Arial" w:cs="Arial"/>
        </w:rPr>
        <w:t xml:space="preserve">utbound calls and inbound emails </w:t>
      </w:r>
    </w:p>
    <w:p w14:paraId="0C8E926C" w14:textId="03F89780" w:rsidR="007D6F23" w:rsidRPr="00974A4B" w:rsidRDefault="00C0462F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 venue had</w:t>
      </w:r>
      <w:r w:rsidR="007D6F23" w:rsidRPr="00974A4B">
        <w:rPr>
          <w:rFonts w:ascii="Arial" w:hAnsi="Arial" w:cs="Arial"/>
        </w:rPr>
        <w:t xml:space="preserve"> Breaking Convention</w:t>
      </w:r>
      <w:r w:rsidRPr="00974A4B">
        <w:rPr>
          <w:rFonts w:ascii="Arial" w:hAnsi="Arial" w:cs="Arial"/>
        </w:rPr>
        <w:t xml:space="preserve"> in</w:t>
      </w:r>
      <w:r w:rsidR="007D6F23" w:rsidRPr="00974A4B">
        <w:rPr>
          <w:rFonts w:ascii="Arial" w:hAnsi="Arial" w:cs="Arial"/>
        </w:rPr>
        <w:t xml:space="preserve"> at the weekend and would normally have </w:t>
      </w:r>
      <w:r w:rsidRPr="00974A4B">
        <w:rPr>
          <w:rFonts w:ascii="Arial" w:hAnsi="Arial" w:cs="Arial"/>
        </w:rPr>
        <w:t xml:space="preserve">had </w:t>
      </w:r>
      <w:r w:rsidR="007D6F23" w:rsidRPr="00974A4B">
        <w:rPr>
          <w:rFonts w:ascii="Arial" w:hAnsi="Arial" w:cs="Arial"/>
        </w:rPr>
        <w:t>between 4-6 staff</w:t>
      </w:r>
      <w:r w:rsidRPr="00974A4B">
        <w:rPr>
          <w:rFonts w:ascii="Arial" w:hAnsi="Arial" w:cs="Arial"/>
        </w:rPr>
        <w:t xml:space="preserve"> in the Box Office</w:t>
      </w:r>
      <w:r w:rsidR="007D6F23" w:rsidRPr="00974A4B">
        <w:rPr>
          <w:rFonts w:ascii="Arial" w:hAnsi="Arial" w:cs="Arial"/>
        </w:rPr>
        <w:t xml:space="preserve"> for this event </w:t>
      </w:r>
      <w:r w:rsidRPr="00974A4B">
        <w:rPr>
          <w:rFonts w:ascii="Arial" w:hAnsi="Arial" w:cs="Arial"/>
        </w:rPr>
        <w:t xml:space="preserve">but instead they had 2 Managers </w:t>
      </w:r>
      <w:r w:rsidR="007D6F23" w:rsidRPr="00974A4B">
        <w:rPr>
          <w:rFonts w:ascii="Arial" w:hAnsi="Arial" w:cs="Arial"/>
        </w:rPr>
        <w:t xml:space="preserve">– it was mainly just for customer reassurance about e-tickets as they were first time users. James and David were on a screen in the back office on a Teams call </w:t>
      </w:r>
      <w:r w:rsidR="006B3B84" w:rsidRPr="00974A4B">
        <w:rPr>
          <w:rFonts w:ascii="Arial" w:hAnsi="Arial" w:cs="Arial"/>
        </w:rPr>
        <w:t>to support.</w:t>
      </w:r>
    </w:p>
    <w:p w14:paraId="0B4C4C25" w14:textId="76DBAC95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Sending tickets by post was </w:t>
      </w:r>
      <w:r w:rsidR="006B3B84" w:rsidRPr="00974A4B">
        <w:rPr>
          <w:rFonts w:ascii="Arial" w:hAnsi="Arial" w:cs="Arial"/>
        </w:rPr>
        <w:t>a</w:t>
      </w:r>
      <w:r w:rsidRPr="00974A4B">
        <w:rPr>
          <w:rFonts w:ascii="Arial" w:hAnsi="Arial" w:cs="Arial"/>
        </w:rPr>
        <w:t xml:space="preserve"> 45 minutes job each day – th</w:t>
      </w:r>
      <w:r w:rsidR="006B3B84" w:rsidRPr="00974A4B">
        <w:rPr>
          <w:rFonts w:ascii="Arial" w:hAnsi="Arial" w:cs="Arial"/>
        </w:rPr>
        <w:t>ey</w:t>
      </w:r>
      <w:r w:rsidRPr="00974A4B">
        <w:rPr>
          <w:rFonts w:ascii="Arial" w:hAnsi="Arial" w:cs="Arial"/>
        </w:rPr>
        <w:t xml:space="preserve"> </w:t>
      </w:r>
      <w:proofErr w:type="gramStart"/>
      <w:r w:rsidRPr="00974A4B">
        <w:rPr>
          <w:rFonts w:ascii="Arial" w:hAnsi="Arial" w:cs="Arial"/>
        </w:rPr>
        <w:t>has</w:t>
      </w:r>
      <w:proofErr w:type="gramEnd"/>
      <w:r w:rsidRPr="00974A4B">
        <w:rPr>
          <w:rFonts w:ascii="Arial" w:hAnsi="Arial" w:cs="Arial"/>
        </w:rPr>
        <w:t xml:space="preserve"> now moved to e-tickets and would prefer not to go back </w:t>
      </w:r>
    </w:p>
    <w:p w14:paraId="288F329A" w14:textId="0977E4A2" w:rsidR="00114E4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Also looking at going cashless – need to consider a couple of groups that will need some assistance with this</w:t>
      </w:r>
      <w:r w:rsidR="006B3B84" w:rsidRPr="00974A4B">
        <w:rPr>
          <w:rFonts w:ascii="Arial" w:hAnsi="Arial" w:cs="Arial"/>
        </w:rPr>
        <w:t>. They may s</w:t>
      </w:r>
      <w:r w:rsidR="00114E43" w:rsidRPr="00974A4B">
        <w:rPr>
          <w:rFonts w:ascii="Arial" w:hAnsi="Arial" w:cs="Arial"/>
        </w:rPr>
        <w:t xml:space="preserve">truggle with programmes possible </w:t>
      </w:r>
    </w:p>
    <w:p w14:paraId="4EC4E31A" w14:textId="77777777" w:rsidR="007D6F23" w:rsidRPr="00974A4B" w:rsidRDefault="007D6F23" w:rsidP="00C50406">
      <w:pPr>
        <w:spacing w:after="0" w:line="240" w:lineRule="auto"/>
        <w:rPr>
          <w:rFonts w:ascii="Arial" w:hAnsi="Arial" w:cs="Arial"/>
          <w:b/>
          <w:bCs/>
        </w:rPr>
      </w:pPr>
    </w:p>
    <w:p w14:paraId="058FC1DE" w14:textId="3A529EAD" w:rsidR="006B3B84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  <w:b/>
          <w:bCs/>
        </w:rPr>
        <w:t>SBC</w:t>
      </w:r>
      <w:r w:rsidRPr="00974A4B">
        <w:rPr>
          <w:rFonts w:ascii="Arial" w:hAnsi="Arial" w:cs="Arial"/>
        </w:rPr>
        <w:t xml:space="preserve"> </w:t>
      </w:r>
      <w:r w:rsidR="006B3B84" w:rsidRPr="00974A4B">
        <w:rPr>
          <w:rFonts w:ascii="Arial" w:hAnsi="Arial" w:cs="Arial"/>
        </w:rPr>
        <w:t>-</w:t>
      </w:r>
      <w:r w:rsidR="006B3B84" w:rsidRPr="00974A4B">
        <w:rPr>
          <w:rFonts w:ascii="Arial" w:hAnsi="Arial" w:cs="Arial"/>
          <w:b/>
          <w:bCs/>
        </w:rPr>
        <w:t xml:space="preserve"> Sarah</w:t>
      </w:r>
    </w:p>
    <w:p w14:paraId="41ACE656" w14:textId="5441E5D2" w:rsidR="007D6F23" w:rsidRPr="00974A4B" w:rsidRDefault="006B3B8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They h</w:t>
      </w:r>
      <w:r w:rsidR="007D6F23" w:rsidRPr="00974A4B">
        <w:rPr>
          <w:rFonts w:ascii="Arial" w:hAnsi="Arial" w:cs="Arial"/>
        </w:rPr>
        <w:t>ave trialled being cashless at Royal Festival Hall and Haywood Gallery and it wasn’t as successful as they hoped (pre-</w:t>
      </w:r>
      <w:proofErr w:type="spellStart"/>
      <w:r w:rsidR="007D6F23" w:rsidRPr="00974A4B">
        <w:rPr>
          <w:rFonts w:ascii="Arial" w:hAnsi="Arial" w:cs="Arial"/>
        </w:rPr>
        <w:t>covid</w:t>
      </w:r>
      <w:proofErr w:type="spellEnd"/>
      <w:r w:rsidR="007D6F23" w:rsidRPr="00974A4B">
        <w:rPr>
          <w:rFonts w:ascii="Arial" w:hAnsi="Arial" w:cs="Arial"/>
        </w:rPr>
        <w:t xml:space="preserve">) however the expectation has now changed and it may be more successful – still need to be able to take </w:t>
      </w:r>
      <w:r w:rsidRPr="00974A4B">
        <w:rPr>
          <w:rFonts w:ascii="Arial" w:hAnsi="Arial" w:cs="Arial"/>
        </w:rPr>
        <w:t>cash</w:t>
      </w:r>
      <w:r w:rsidR="007D6F23" w:rsidRPr="00974A4B">
        <w:rPr>
          <w:rFonts w:ascii="Arial" w:hAnsi="Arial" w:cs="Arial"/>
        </w:rPr>
        <w:t xml:space="preserve"> if there is no other choice </w:t>
      </w:r>
      <w:r w:rsidRPr="00974A4B">
        <w:rPr>
          <w:rFonts w:ascii="Arial" w:hAnsi="Arial" w:cs="Arial"/>
        </w:rPr>
        <w:t>a good example of a group that may struggle with being cashless are their</w:t>
      </w:r>
      <w:r w:rsidR="007D6F23" w:rsidRPr="00974A4B">
        <w:rPr>
          <w:rFonts w:ascii="Arial" w:hAnsi="Arial" w:cs="Arial"/>
        </w:rPr>
        <w:t xml:space="preserve"> Dementia customers </w:t>
      </w:r>
    </w:p>
    <w:p w14:paraId="4C7EAD3D" w14:textId="77777777" w:rsidR="004D2E17" w:rsidRPr="00974A4B" w:rsidRDefault="004D2E17" w:rsidP="004D2E17">
      <w:pPr>
        <w:spacing w:after="0" w:line="240" w:lineRule="auto"/>
        <w:rPr>
          <w:rFonts w:ascii="Arial" w:hAnsi="Arial" w:cs="Arial"/>
          <w:b/>
          <w:bCs/>
        </w:rPr>
      </w:pPr>
    </w:p>
    <w:p w14:paraId="4BD74772" w14:textId="1A31F027" w:rsidR="004D2E17" w:rsidRPr="00974A4B" w:rsidRDefault="006B3B84" w:rsidP="004D2E17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Globe - </w:t>
      </w:r>
      <w:r w:rsidR="004D2E17" w:rsidRPr="00974A4B">
        <w:rPr>
          <w:rFonts w:ascii="Arial" w:hAnsi="Arial" w:cs="Arial"/>
          <w:b/>
          <w:bCs/>
        </w:rPr>
        <w:t xml:space="preserve">Justin </w:t>
      </w:r>
    </w:p>
    <w:p w14:paraId="5B385D67" w14:textId="3AABF20D" w:rsidR="004D2E17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What is now actually classed as the Box Office</w:t>
      </w:r>
      <w:r w:rsidR="006B3B84" w:rsidRPr="00974A4B">
        <w:rPr>
          <w:rFonts w:ascii="Arial" w:hAnsi="Arial" w:cs="Arial"/>
        </w:rPr>
        <w:t>?</w:t>
      </w:r>
    </w:p>
    <w:p w14:paraId="1C642FA2" w14:textId="41079F6F" w:rsidR="004D2E17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Never imagined that a customer facing team could work remotely</w:t>
      </w:r>
      <w:r w:rsidR="006B3B84" w:rsidRPr="00974A4B">
        <w:rPr>
          <w:rFonts w:ascii="Arial" w:hAnsi="Arial" w:cs="Arial"/>
        </w:rPr>
        <w:t>. T</w:t>
      </w:r>
      <w:r w:rsidRPr="00974A4B">
        <w:rPr>
          <w:rFonts w:ascii="Arial" w:hAnsi="Arial" w:cs="Arial"/>
        </w:rPr>
        <w:t xml:space="preserve">he </w:t>
      </w:r>
      <w:proofErr w:type="gramStart"/>
      <w:r w:rsidRPr="00974A4B">
        <w:rPr>
          <w:rFonts w:ascii="Arial" w:hAnsi="Arial" w:cs="Arial"/>
        </w:rPr>
        <w:t>view point</w:t>
      </w:r>
      <w:proofErr w:type="gramEnd"/>
      <w:r w:rsidRPr="00974A4B">
        <w:rPr>
          <w:rFonts w:ascii="Arial" w:hAnsi="Arial" w:cs="Arial"/>
        </w:rPr>
        <w:t xml:space="preserve"> has changed and now could we give people the option of working remotely in the future?</w:t>
      </w:r>
    </w:p>
    <w:p w14:paraId="4A840CF4" w14:textId="11458C4F" w:rsidR="004D2E17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Still offer a personal service</w:t>
      </w:r>
      <w:r w:rsidR="006B3B84" w:rsidRPr="00974A4B">
        <w:rPr>
          <w:rFonts w:ascii="Arial" w:hAnsi="Arial" w:cs="Arial"/>
        </w:rPr>
        <w:t xml:space="preserve">, </w:t>
      </w:r>
      <w:r w:rsidRPr="00974A4B">
        <w:rPr>
          <w:rFonts w:ascii="Arial" w:hAnsi="Arial" w:cs="Arial"/>
        </w:rPr>
        <w:t xml:space="preserve">we have changed the model of working </w:t>
      </w:r>
    </w:p>
    <w:p w14:paraId="46F1C1D6" w14:textId="77777777" w:rsidR="004D2E17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Finding the balance between what is an onsite need and how can we offer more flexible working </w:t>
      </w:r>
    </w:p>
    <w:p w14:paraId="43A5F660" w14:textId="417CF88D" w:rsidR="004D2E17" w:rsidRPr="00974A4B" w:rsidRDefault="006B3B84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Could offer b</w:t>
      </w:r>
      <w:r w:rsidR="004D2E17" w:rsidRPr="00974A4B">
        <w:rPr>
          <w:rFonts w:ascii="Arial" w:hAnsi="Arial" w:cs="Arial"/>
        </w:rPr>
        <w:t xml:space="preserve">etter </w:t>
      </w:r>
      <w:r w:rsidRPr="00974A4B">
        <w:rPr>
          <w:rFonts w:ascii="Arial" w:hAnsi="Arial" w:cs="Arial"/>
        </w:rPr>
        <w:t xml:space="preserve">options </w:t>
      </w:r>
      <w:r w:rsidR="004D2E17" w:rsidRPr="00974A4B">
        <w:rPr>
          <w:rFonts w:ascii="Arial" w:hAnsi="Arial" w:cs="Arial"/>
        </w:rPr>
        <w:t xml:space="preserve">for people’s wellbeing and mental health </w:t>
      </w:r>
    </w:p>
    <w:p w14:paraId="3CDAFB05" w14:textId="77777777" w:rsidR="006B3B84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Recognising that people have worked consistently from March at a rapid pace but teams </w:t>
      </w:r>
      <w:r w:rsidR="006B3B84" w:rsidRPr="00974A4B">
        <w:rPr>
          <w:rFonts w:ascii="Arial" w:hAnsi="Arial" w:cs="Arial"/>
        </w:rPr>
        <w:t xml:space="preserve">that are </w:t>
      </w:r>
      <w:r w:rsidRPr="00974A4B">
        <w:rPr>
          <w:rFonts w:ascii="Arial" w:hAnsi="Arial" w:cs="Arial"/>
        </w:rPr>
        <w:t xml:space="preserve">returning need time to adjust to </w:t>
      </w:r>
      <w:r w:rsidR="006B3B84" w:rsidRPr="00974A4B">
        <w:rPr>
          <w:rFonts w:ascii="Arial" w:hAnsi="Arial" w:cs="Arial"/>
        </w:rPr>
        <w:t>this new</w:t>
      </w:r>
      <w:r w:rsidRPr="00974A4B">
        <w:rPr>
          <w:rFonts w:ascii="Arial" w:hAnsi="Arial" w:cs="Arial"/>
        </w:rPr>
        <w:t xml:space="preserve"> pace</w:t>
      </w:r>
      <w:r w:rsidR="006B3B84" w:rsidRPr="00974A4B">
        <w:rPr>
          <w:rFonts w:ascii="Arial" w:hAnsi="Arial" w:cs="Arial"/>
        </w:rPr>
        <w:t xml:space="preserve">. </w:t>
      </w:r>
    </w:p>
    <w:p w14:paraId="5D93D0AE" w14:textId="6C1D600E" w:rsidR="004D2E17" w:rsidRPr="00974A4B" w:rsidRDefault="006B3B84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They were i</w:t>
      </w:r>
      <w:r w:rsidR="004D2E17" w:rsidRPr="00974A4B">
        <w:rPr>
          <w:rFonts w:ascii="Arial" w:hAnsi="Arial" w:cs="Arial"/>
        </w:rPr>
        <w:t xml:space="preserve">n </w:t>
      </w:r>
      <w:r w:rsidRPr="00974A4B">
        <w:rPr>
          <w:rFonts w:ascii="Arial" w:hAnsi="Arial" w:cs="Arial"/>
        </w:rPr>
        <w:t xml:space="preserve">the </w:t>
      </w:r>
      <w:r w:rsidR="004D2E17" w:rsidRPr="00974A4B">
        <w:rPr>
          <w:rFonts w:ascii="Arial" w:hAnsi="Arial" w:cs="Arial"/>
        </w:rPr>
        <w:t>process of changing</w:t>
      </w:r>
      <w:r w:rsidRPr="00974A4B">
        <w:rPr>
          <w:rFonts w:ascii="Arial" w:hAnsi="Arial" w:cs="Arial"/>
        </w:rPr>
        <w:t xml:space="preserve"> their</w:t>
      </w:r>
      <w:r w:rsidR="004D2E17" w:rsidRPr="00974A4B">
        <w:rPr>
          <w:rFonts w:ascii="Arial" w:hAnsi="Arial" w:cs="Arial"/>
        </w:rPr>
        <w:t xml:space="preserve"> phone system just before lockdown and postponed this instead got a new system where staff can have an app </w:t>
      </w:r>
      <w:r w:rsidRPr="00974A4B">
        <w:rPr>
          <w:rFonts w:ascii="Arial" w:hAnsi="Arial" w:cs="Arial"/>
        </w:rPr>
        <w:t xml:space="preserve">on their phone </w:t>
      </w:r>
      <w:r w:rsidR="004D2E17" w:rsidRPr="00974A4B">
        <w:rPr>
          <w:rFonts w:ascii="Arial" w:hAnsi="Arial" w:cs="Arial"/>
        </w:rPr>
        <w:t xml:space="preserve">where calls are directed to their mobiles and their number looks like BO number if they call out. Now rolling this out across organisation </w:t>
      </w:r>
      <w:r w:rsidR="007D6F23" w:rsidRPr="00974A4B">
        <w:rPr>
          <w:rFonts w:ascii="Arial" w:hAnsi="Arial" w:cs="Arial"/>
        </w:rPr>
        <w:t xml:space="preserve">3CX </w:t>
      </w:r>
      <w:hyperlink r:id="rId8" w:history="1">
        <w:r w:rsidR="007D6F23" w:rsidRPr="00974A4B">
          <w:rPr>
            <w:rStyle w:val="Hyperlink"/>
            <w:rFonts w:ascii="Arial" w:hAnsi="Arial" w:cs="Arial"/>
          </w:rPr>
          <w:t>https://www.3cx.com/</w:t>
        </w:r>
      </w:hyperlink>
      <w:r w:rsidR="007D6F23" w:rsidRPr="00974A4B">
        <w:rPr>
          <w:rFonts w:ascii="Arial" w:hAnsi="Arial" w:cs="Arial"/>
        </w:rPr>
        <w:t xml:space="preserve"> </w:t>
      </w:r>
    </w:p>
    <w:p w14:paraId="7B5C0A4E" w14:textId="4FCBCA04" w:rsidR="004D2E17" w:rsidRPr="00974A4B" w:rsidRDefault="004D2E17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Managed to convert 60% of donations/credit vouchers for refun</w:t>
      </w:r>
      <w:r w:rsidR="007D6F23" w:rsidRPr="00974A4B">
        <w:rPr>
          <w:rFonts w:ascii="Arial" w:hAnsi="Arial" w:cs="Arial"/>
        </w:rPr>
        <w:t>d</w:t>
      </w:r>
      <w:r w:rsidRPr="00974A4B">
        <w:rPr>
          <w:rFonts w:ascii="Arial" w:hAnsi="Arial" w:cs="Arial"/>
        </w:rPr>
        <w:t xml:space="preserve"> – down to being able to speak to customers personally</w:t>
      </w:r>
    </w:p>
    <w:p w14:paraId="6C8D6DCC" w14:textId="04E6C41F" w:rsidR="004D2E17" w:rsidRPr="00974A4B" w:rsidRDefault="006B3B84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Tessitura u</w:t>
      </w:r>
      <w:r w:rsidR="004D2E17" w:rsidRPr="00974A4B">
        <w:rPr>
          <w:rFonts w:ascii="Arial" w:hAnsi="Arial" w:cs="Arial"/>
        </w:rPr>
        <w:t xml:space="preserve">tilities were a great help to facilitate a more automated approach when they had a smaller team </w:t>
      </w:r>
    </w:p>
    <w:p w14:paraId="6D7D337E" w14:textId="772D5E7C" w:rsidR="00114E43" w:rsidRPr="00974A4B" w:rsidRDefault="00114E43" w:rsidP="004D2E17">
      <w:pPr>
        <w:spacing w:after="0" w:line="240" w:lineRule="auto"/>
        <w:rPr>
          <w:rFonts w:ascii="Arial" w:hAnsi="Arial" w:cs="Arial"/>
        </w:rPr>
      </w:pPr>
    </w:p>
    <w:p w14:paraId="228EA2AD" w14:textId="18085587" w:rsidR="00114E43" w:rsidRPr="00974A4B" w:rsidRDefault="006B3B84" w:rsidP="004D2E17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Globe - </w:t>
      </w:r>
      <w:r w:rsidR="00114E43" w:rsidRPr="00974A4B">
        <w:rPr>
          <w:rFonts w:ascii="Arial" w:hAnsi="Arial" w:cs="Arial"/>
          <w:b/>
          <w:bCs/>
        </w:rPr>
        <w:t xml:space="preserve">Matt </w:t>
      </w:r>
    </w:p>
    <w:p w14:paraId="5B12D4CD" w14:textId="2BCF965C" w:rsidR="00114E43" w:rsidRPr="00974A4B" w:rsidRDefault="00114E43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Looking to go cashless however need to think of the ramifications for donations and cash boxes </w:t>
      </w:r>
    </w:p>
    <w:p w14:paraId="464F4321" w14:textId="69CF2DB1" w:rsidR="007D6F23" w:rsidRPr="00974A4B" w:rsidRDefault="007D6F23" w:rsidP="004D2E17">
      <w:pPr>
        <w:spacing w:after="0" w:line="240" w:lineRule="auto"/>
        <w:rPr>
          <w:rFonts w:ascii="Arial" w:hAnsi="Arial" w:cs="Arial"/>
        </w:rPr>
      </w:pPr>
    </w:p>
    <w:p w14:paraId="6A5EE4A0" w14:textId="77777777" w:rsidR="006B3B84" w:rsidRPr="00974A4B" w:rsidRDefault="006B3B84" w:rsidP="004D2E17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>Claire Z</w:t>
      </w:r>
    </w:p>
    <w:p w14:paraId="4C18BDEF" w14:textId="41F18A99" w:rsidR="007D6F23" w:rsidRPr="00974A4B" w:rsidRDefault="007D6F23" w:rsidP="004D2E17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ROH integrating contact centre into Tessitura – CZ will share details when this is complete </w:t>
      </w:r>
    </w:p>
    <w:p w14:paraId="3108B216" w14:textId="77777777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</w:p>
    <w:p w14:paraId="0A4DE387" w14:textId="1BD6832F" w:rsidR="007D6F23" w:rsidRPr="00974A4B" w:rsidRDefault="007D6F23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SBC </w:t>
      </w:r>
      <w:r w:rsidR="006B3B84" w:rsidRPr="00974A4B">
        <w:rPr>
          <w:rFonts w:ascii="Arial" w:hAnsi="Arial" w:cs="Arial"/>
          <w:b/>
          <w:bCs/>
        </w:rPr>
        <w:t>- Sarah</w:t>
      </w:r>
    </w:p>
    <w:p w14:paraId="02476F4F" w14:textId="35A4B203" w:rsidR="00826DBA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looking at webchat and omnichannel suppliers</w:t>
      </w:r>
    </w:p>
    <w:p w14:paraId="4F32D9C2" w14:textId="67D1AEAD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Speaking with </w:t>
      </w:r>
      <w:proofErr w:type="spellStart"/>
      <w:r w:rsidRPr="00974A4B">
        <w:rPr>
          <w:rFonts w:ascii="Arial" w:hAnsi="Arial" w:cs="Arial"/>
        </w:rPr>
        <w:t>crowdEngage</w:t>
      </w:r>
      <w:proofErr w:type="spellEnd"/>
      <w:r w:rsidRPr="00974A4B">
        <w:rPr>
          <w:rFonts w:ascii="Arial" w:hAnsi="Arial" w:cs="Arial"/>
        </w:rPr>
        <w:t xml:space="preserve"> </w:t>
      </w:r>
      <w:r w:rsidR="006B3B84" w:rsidRPr="00974A4B">
        <w:rPr>
          <w:rFonts w:ascii="Arial" w:hAnsi="Arial" w:cs="Arial"/>
        </w:rPr>
        <w:t>(Sadler’s also using this)</w:t>
      </w:r>
    </w:p>
    <w:p w14:paraId="4CAE020F" w14:textId="4331F822" w:rsidR="007D6F23" w:rsidRPr="00974A4B" w:rsidRDefault="006B3B8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Reviewing if </w:t>
      </w:r>
      <w:r w:rsidR="007D6F23" w:rsidRPr="00974A4B">
        <w:rPr>
          <w:rFonts w:ascii="Arial" w:hAnsi="Arial" w:cs="Arial"/>
        </w:rPr>
        <w:t>they still need 5 or 10 staff on site</w:t>
      </w:r>
    </w:p>
    <w:p w14:paraId="4112A52E" w14:textId="3216EC71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Can they process everything in advance </w:t>
      </w:r>
      <w:r w:rsidR="006B3B84" w:rsidRPr="00974A4B">
        <w:rPr>
          <w:rFonts w:ascii="Arial" w:hAnsi="Arial" w:cs="Arial"/>
        </w:rPr>
        <w:t>e.g.</w:t>
      </w:r>
      <w:r w:rsidRPr="00974A4B">
        <w:rPr>
          <w:rFonts w:ascii="Arial" w:hAnsi="Arial" w:cs="Arial"/>
        </w:rPr>
        <w:t xml:space="preserve"> ticket by text or email the morning of the event and just have a couple of Manager’s on site to manage queries </w:t>
      </w:r>
    </w:p>
    <w:p w14:paraId="2465453A" w14:textId="5C1D98D6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</w:p>
    <w:p w14:paraId="767D309E" w14:textId="255EB16B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proofErr w:type="spellStart"/>
      <w:r w:rsidRPr="00974A4B">
        <w:rPr>
          <w:rFonts w:ascii="Arial" w:hAnsi="Arial" w:cs="Arial"/>
        </w:rPr>
        <w:t>crowdEngage</w:t>
      </w:r>
      <w:proofErr w:type="spellEnd"/>
      <w:r w:rsidRPr="00974A4B">
        <w:rPr>
          <w:rFonts w:ascii="Arial" w:hAnsi="Arial" w:cs="Arial"/>
        </w:rPr>
        <w:t xml:space="preserve"> can send out tickets when you set them, bespoke messaging, interval drinks etc </w:t>
      </w:r>
    </w:p>
    <w:p w14:paraId="516AEFE6" w14:textId="376B3D5D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Text tickets rather than – </w:t>
      </w:r>
      <w:proofErr w:type="spellStart"/>
      <w:r w:rsidRPr="00974A4B">
        <w:rPr>
          <w:rFonts w:ascii="Arial" w:hAnsi="Arial" w:cs="Arial"/>
        </w:rPr>
        <w:t>etickets</w:t>
      </w:r>
      <w:proofErr w:type="spellEnd"/>
      <w:r w:rsidRPr="00974A4B">
        <w:rPr>
          <w:rFonts w:ascii="Arial" w:hAnsi="Arial" w:cs="Arial"/>
        </w:rPr>
        <w:t xml:space="preserve"> </w:t>
      </w:r>
    </w:p>
    <w:p w14:paraId="281DD7A7" w14:textId="332923DB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Can order drinks from their phone from their seat </w:t>
      </w:r>
    </w:p>
    <w:p w14:paraId="4C516791" w14:textId="3C292211" w:rsidR="007D6F23" w:rsidRPr="00974A4B" w:rsidRDefault="00E80D28" w:rsidP="00C50406">
      <w:pPr>
        <w:spacing w:after="0" w:line="240" w:lineRule="auto"/>
        <w:rPr>
          <w:rFonts w:ascii="Arial" w:hAnsi="Arial" w:cs="Arial"/>
        </w:rPr>
      </w:pPr>
      <w:hyperlink r:id="rId9" w:history="1">
        <w:r w:rsidR="007D6F23" w:rsidRPr="00974A4B">
          <w:rPr>
            <w:rStyle w:val="Hyperlink"/>
            <w:rFonts w:ascii="Arial" w:hAnsi="Arial" w:cs="Arial"/>
          </w:rPr>
          <w:t>https://www.crowdengage.com/</w:t>
        </w:r>
      </w:hyperlink>
      <w:r w:rsidR="007D6F23" w:rsidRPr="00974A4B">
        <w:rPr>
          <w:rFonts w:ascii="Arial" w:hAnsi="Arial" w:cs="Arial"/>
        </w:rPr>
        <w:t xml:space="preserve"> </w:t>
      </w:r>
    </w:p>
    <w:p w14:paraId="1BF474ED" w14:textId="77777777" w:rsidR="007D6F23" w:rsidRPr="00974A4B" w:rsidRDefault="007D6F23" w:rsidP="00C50406">
      <w:pPr>
        <w:spacing w:after="0" w:line="240" w:lineRule="auto"/>
        <w:rPr>
          <w:rFonts w:ascii="Arial" w:hAnsi="Arial" w:cs="Arial"/>
        </w:rPr>
      </w:pPr>
    </w:p>
    <w:p w14:paraId="4DEE6F5B" w14:textId="359AB974" w:rsidR="00114E43" w:rsidRPr="00974A4B" w:rsidRDefault="00114E43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Lakeside </w:t>
      </w:r>
      <w:r w:rsidR="006B3B84" w:rsidRPr="00974A4B">
        <w:rPr>
          <w:rFonts w:ascii="Arial" w:hAnsi="Arial" w:cs="Arial"/>
          <w:b/>
          <w:bCs/>
        </w:rPr>
        <w:t>- Ian</w:t>
      </w:r>
    </w:p>
    <w:p w14:paraId="52EEC472" w14:textId="44E822C4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Still taking cheques and struggling to get customers to move away from this </w:t>
      </w:r>
    </w:p>
    <w:p w14:paraId="34AFFC57" w14:textId="5E706A7F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</w:p>
    <w:p w14:paraId="534D45B8" w14:textId="1276FEE5" w:rsidR="00114E43" w:rsidRPr="00974A4B" w:rsidRDefault="00114E43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Cashless </w:t>
      </w:r>
      <w:r w:rsidR="006B3B84" w:rsidRPr="00974A4B">
        <w:rPr>
          <w:rFonts w:ascii="Arial" w:hAnsi="Arial" w:cs="Arial"/>
          <w:b/>
          <w:bCs/>
          <w:sz w:val="28"/>
          <w:szCs w:val="28"/>
          <w:u w:val="single"/>
        </w:rPr>
        <w:t>discussion</w:t>
      </w:r>
    </w:p>
    <w:p w14:paraId="19B282A0" w14:textId="7B3E4DDA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More of a risk for customer and staff</w:t>
      </w:r>
      <w:r w:rsidR="006B3B84" w:rsidRPr="00974A4B">
        <w:rPr>
          <w:rFonts w:ascii="Arial" w:hAnsi="Arial" w:cs="Arial"/>
        </w:rPr>
        <w:t xml:space="preserve"> to have cash available </w:t>
      </w:r>
    </w:p>
    <w:p w14:paraId="626FC4A8" w14:textId="22367A64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Multiple cashing up procedures </w:t>
      </w:r>
      <w:r w:rsidR="006B3B84" w:rsidRPr="00974A4B">
        <w:rPr>
          <w:rFonts w:ascii="Arial" w:hAnsi="Arial" w:cs="Arial"/>
        </w:rPr>
        <w:t>can be difficult and going cashless can make</w:t>
      </w:r>
      <w:r w:rsidRPr="00974A4B">
        <w:rPr>
          <w:rFonts w:ascii="Arial" w:hAnsi="Arial" w:cs="Arial"/>
        </w:rPr>
        <w:t xml:space="preserve"> the process simpler</w:t>
      </w:r>
    </w:p>
    <w:p w14:paraId="3E243E59" w14:textId="67514CCD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Payments for cash collections </w:t>
      </w:r>
      <w:r w:rsidR="006B3B84" w:rsidRPr="00974A4B">
        <w:rPr>
          <w:rFonts w:ascii="Arial" w:hAnsi="Arial" w:cs="Arial"/>
        </w:rPr>
        <w:t>add to expenditure</w:t>
      </w:r>
    </w:p>
    <w:p w14:paraId="3BF7DB7D" w14:textId="079A77F9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If there is revenue that is always cash how do you deal with this, are their income streams you might need to turn down?</w:t>
      </w:r>
    </w:p>
    <w:p w14:paraId="4BF9460D" w14:textId="030878AB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Do you encourage cashless but stil</w:t>
      </w:r>
      <w:r w:rsidR="006B3B84" w:rsidRPr="00974A4B">
        <w:rPr>
          <w:rFonts w:ascii="Arial" w:hAnsi="Arial" w:cs="Arial"/>
        </w:rPr>
        <w:t>l</w:t>
      </w:r>
      <w:r w:rsidRPr="00974A4B">
        <w:rPr>
          <w:rFonts w:ascii="Arial" w:hAnsi="Arial" w:cs="Arial"/>
        </w:rPr>
        <w:t xml:space="preserve"> take cash</w:t>
      </w:r>
      <w:r w:rsidR="006B3B84" w:rsidRPr="00974A4B">
        <w:rPr>
          <w:rFonts w:ascii="Arial" w:hAnsi="Arial" w:cs="Arial"/>
        </w:rPr>
        <w:t xml:space="preserve"> when needed?</w:t>
      </w:r>
    </w:p>
    <w:p w14:paraId="145D568F" w14:textId="0148442A" w:rsidR="00114E43" w:rsidRPr="00974A4B" w:rsidRDefault="006B3B8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The </w:t>
      </w:r>
      <w:r w:rsidR="00114E43" w:rsidRPr="00974A4B">
        <w:rPr>
          <w:rFonts w:ascii="Arial" w:hAnsi="Arial" w:cs="Arial"/>
        </w:rPr>
        <w:t xml:space="preserve">Globe have contactless donation points for volunteers and static locations </w:t>
      </w:r>
      <w:r w:rsidRPr="00974A4B">
        <w:rPr>
          <w:rFonts w:ascii="Arial" w:hAnsi="Arial" w:cs="Arial"/>
        </w:rPr>
        <w:t xml:space="preserve">in other locations. </w:t>
      </w:r>
      <w:r w:rsidR="00114E43" w:rsidRPr="00974A4B">
        <w:rPr>
          <w:rFonts w:ascii="Arial" w:hAnsi="Arial" w:cs="Arial"/>
        </w:rPr>
        <w:t xml:space="preserve">Sadler’s trialled </w:t>
      </w:r>
      <w:r w:rsidRPr="00974A4B">
        <w:rPr>
          <w:rFonts w:ascii="Arial" w:hAnsi="Arial" w:cs="Arial"/>
        </w:rPr>
        <w:t>mobile units for donations b</w:t>
      </w:r>
      <w:r w:rsidR="00114E43" w:rsidRPr="00974A4B">
        <w:rPr>
          <w:rFonts w:ascii="Arial" w:hAnsi="Arial" w:cs="Arial"/>
        </w:rPr>
        <w:t xml:space="preserve">ut they did not bring in a huge amount </w:t>
      </w:r>
      <w:r w:rsidRPr="00974A4B">
        <w:rPr>
          <w:rFonts w:ascii="Arial" w:hAnsi="Arial" w:cs="Arial"/>
        </w:rPr>
        <w:t>of money</w:t>
      </w:r>
    </w:p>
    <w:p w14:paraId="19CA210E" w14:textId="7E6D9494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Still have customers that write letters, use cheques etc </w:t>
      </w:r>
      <w:r w:rsidR="006B3B84" w:rsidRPr="00974A4B">
        <w:rPr>
          <w:rFonts w:ascii="Arial" w:hAnsi="Arial" w:cs="Arial"/>
        </w:rPr>
        <w:t>how do we proceed with this group</w:t>
      </w:r>
    </w:p>
    <w:p w14:paraId="0E8181EC" w14:textId="4CA1BC1C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Some customers you can re-educate and others where you may not be able to convert them</w:t>
      </w:r>
    </w:p>
    <w:p w14:paraId="5C26EC18" w14:textId="0811AC14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E-tickets – has been a big change for orgs who were not using them pre-</w:t>
      </w:r>
      <w:proofErr w:type="spellStart"/>
      <w:r w:rsidRPr="00974A4B">
        <w:rPr>
          <w:rFonts w:ascii="Arial" w:hAnsi="Arial" w:cs="Arial"/>
        </w:rPr>
        <w:t>covid</w:t>
      </w:r>
      <w:proofErr w:type="spellEnd"/>
    </w:p>
    <w:p w14:paraId="29032108" w14:textId="3BB25947" w:rsidR="00114E43" w:rsidRPr="00974A4B" w:rsidRDefault="00114E43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All Swedish venues have gone cashless – CZ will get some feedback on this </w:t>
      </w:r>
    </w:p>
    <w:p w14:paraId="6D06144A" w14:textId="77777777" w:rsidR="006B3B84" w:rsidRPr="00974A4B" w:rsidRDefault="006B3B84" w:rsidP="006B3B84">
      <w:pPr>
        <w:spacing w:after="0" w:line="240" w:lineRule="auto"/>
        <w:rPr>
          <w:rFonts w:ascii="Arial" w:hAnsi="Arial" w:cs="Arial"/>
          <w:b/>
          <w:bCs/>
        </w:rPr>
      </w:pPr>
    </w:p>
    <w:p w14:paraId="00921BF3" w14:textId="1D4554CB" w:rsidR="006B3B84" w:rsidRPr="00974A4B" w:rsidRDefault="006B3B84" w:rsidP="006B3B84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Summary </w:t>
      </w:r>
    </w:p>
    <w:p w14:paraId="57911EC7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What have we achieved during this time?</w:t>
      </w:r>
    </w:p>
    <w:p w14:paraId="7556A7B5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What can you celebrate? </w:t>
      </w:r>
    </w:p>
    <w:p w14:paraId="186CCEC8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 lot of things we have just made happen because it was a necessity </w:t>
      </w:r>
    </w:p>
    <w:p w14:paraId="2145843B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Will there be changes across the industry that are national or will it be driven differently in each organisation</w:t>
      </w:r>
    </w:p>
    <w:p w14:paraId="02EEA068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How can we best prepare and support our teams for their return? </w:t>
      </w:r>
    </w:p>
    <w:p w14:paraId="4A03D603" w14:textId="77777777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Some orgs have been ringing customers who would require a refund and converting these to donations – BO team had some training from the Development team to assist with the ask </w:t>
      </w:r>
    </w:p>
    <w:p w14:paraId="10361F50" w14:textId="26C45D58" w:rsidR="006B3B84" w:rsidRPr="00974A4B" w:rsidRDefault="006B3B84" w:rsidP="006B3B84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Thinking about what you will need next year </w:t>
      </w:r>
    </w:p>
    <w:p w14:paraId="56CA67BC" w14:textId="343FD08D" w:rsidR="00114E43" w:rsidRPr="00974A4B" w:rsidRDefault="006B3B8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People learning new skills and changing roles has been an important lesson</w:t>
      </w:r>
    </w:p>
    <w:p w14:paraId="1957C8B5" w14:textId="77777777" w:rsidR="006B3B84" w:rsidRPr="00974A4B" w:rsidRDefault="006B3B84" w:rsidP="00C50406">
      <w:pPr>
        <w:spacing w:after="0" w:line="240" w:lineRule="auto"/>
        <w:rPr>
          <w:rFonts w:ascii="Arial" w:hAnsi="Arial" w:cs="Arial"/>
        </w:rPr>
      </w:pPr>
    </w:p>
    <w:p w14:paraId="7DF544D0" w14:textId="59C178CD" w:rsidR="00114E43" w:rsidRPr="00974A4B" w:rsidRDefault="00114E43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Changing roles </w:t>
      </w:r>
    </w:p>
    <w:p w14:paraId="22171748" w14:textId="77777777" w:rsidR="006B3B84" w:rsidRPr="00974A4B" w:rsidRDefault="006B3B84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TRCH – Emma </w:t>
      </w:r>
    </w:p>
    <w:p w14:paraId="6E443B9E" w14:textId="14E7B7C5" w:rsidR="00114E43" w:rsidRPr="00974A4B" w:rsidRDefault="006B3B8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O</w:t>
      </w:r>
      <w:r w:rsidR="00114E43" w:rsidRPr="00974A4B">
        <w:rPr>
          <w:rFonts w:ascii="Arial" w:hAnsi="Arial" w:cs="Arial"/>
        </w:rPr>
        <w:t>ne of the BO Managers was furloughed so Alice, Emma</w:t>
      </w:r>
      <w:r w:rsidRPr="00974A4B">
        <w:rPr>
          <w:rFonts w:ascii="Arial" w:hAnsi="Arial" w:cs="Arial"/>
        </w:rPr>
        <w:t xml:space="preserve"> (TRCH) and</w:t>
      </w:r>
      <w:r w:rsidR="00114E43" w:rsidRPr="00974A4B">
        <w:rPr>
          <w:rFonts w:ascii="Arial" w:hAnsi="Arial" w:cs="Arial"/>
        </w:rPr>
        <w:t xml:space="preserve"> Annie and Kerry (TNEM) have been working together </w:t>
      </w:r>
      <w:r w:rsidR="00232C76" w:rsidRPr="00974A4B">
        <w:rPr>
          <w:rFonts w:ascii="Arial" w:hAnsi="Arial" w:cs="Arial"/>
        </w:rPr>
        <w:t>to run the BO</w:t>
      </w:r>
      <w:r w:rsidRPr="00974A4B">
        <w:rPr>
          <w:rFonts w:ascii="Arial" w:hAnsi="Arial" w:cs="Arial"/>
        </w:rPr>
        <w:t>, manage returns etc</w:t>
      </w:r>
    </w:p>
    <w:p w14:paraId="079356F1" w14:textId="1C078094" w:rsidR="00232C76" w:rsidRPr="00974A4B" w:rsidRDefault="00232C7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Emma has picked up a lot of work from multiple teams </w:t>
      </w:r>
      <w:r w:rsidR="006B3B84" w:rsidRPr="00974A4B">
        <w:rPr>
          <w:rFonts w:ascii="Arial" w:hAnsi="Arial" w:cs="Arial"/>
        </w:rPr>
        <w:t xml:space="preserve">which has been a steep learning curve </w:t>
      </w:r>
    </w:p>
    <w:p w14:paraId="06B89091" w14:textId="20C17750" w:rsidR="00232C76" w:rsidRPr="00974A4B" w:rsidRDefault="00232C7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lastRenderedPageBreak/>
        <w:t xml:space="preserve">Supervisor had to step up as a Manager was furloughed and he is covering the shared Manager inbox and picked up customer comms </w:t>
      </w:r>
      <w:r w:rsidR="008E2D39" w:rsidRPr="00974A4B">
        <w:rPr>
          <w:rFonts w:ascii="Arial" w:hAnsi="Arial" w:cs="Arial"/>
        </w:rPr>
        <w:t>and has fund a new strength</w:t>
      </w:r>
    </w:p>
    <w:p w14:paraId="7EB516E5" w14:textId="1EA054CE" w:rsidR="00232C76" w:rsidRPr="00974A4B" w:rsidRDefault="008E2D39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This time has been u</w:t>
      </w:r>
      <w:r w:rsidR="00232C76" w:rsidRPr="00974A4B">
        <w:rPr>
          <w:rFonts w:ascii="Arial" w:hAnsi="Arial" w:cs="Arial"/>
        </w:rPr>
        <w:t xml:space="preserve">seful for finding peoples strengths, try new things and what is more efficient </w:t>
      </w:r>
    </w:p>
    <w:p w14:paraId="43493704" w14:textId="5C20A848" w:rsidR="00232C76" w:rsidRPr="00974A4B" w:rsidRDefault="00232C76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Responsibilities have had to shift – the workload is still there, less people to execute </w:t>
      </w:r>
      <w:r w:rsidR="008E2D39" w:rsidRPr="00974A4B">
        <w:rPr>
          <w:rFonts w:ascii="Arial" w:hAnsi="Arial" w:cs="Arial"/>
        </w:rPr>
        <w:t>the workload</w:t>
      </w:r>
    </w:p>
    <w:p w14:paraId="6C77ADAA" w14:textId="0AE4A691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Staff members using the time for self-development and really coming into their own</w:t>
      </w:r>
    </w:p>
    <w:p w14:paraId="464E42B3" w14:textId="77777777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People stepping up for fear of being made redundant </w:t>
      </w:r>
    </w:p>
    <w:p w14:paraId="4361B541" w14:textId="53FC8412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People have had the opportunity to drive their own development </w:t>
      </w:r>
    </w:p>
    <w:p w14:paraId="16734B7E" w14:textId="77777777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How can we make roles more rewarding and keep people engaged? </w:t>
      </w:r>
    </w:p>
    <w:p w14:paraId="6023E22F" w14:textId="32AFF97E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People stepping up to roles that would never have existed – not always the role you expect, priorities have changed, and this can be challenging but equally rewarding </w:t>
      </w:r>
    </w:p>
    <w:p w14:paraId="296708F8" w14:textId="77777777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Passing skills on to others and sharing. </w:t>
      </w:r>
    </w:p>
    <w:p w14:paraId="5BA914DE" w14:textId="24033077" w:rsidR="008E2D39" w:rsidRPr="00974A4B" w:rsidRDefault="008E2D39" w:rsidP="008E2D39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The way people work has changed and more collaborative </w:t>
      </w:r>
    </w:p>
    <w:p w14:paraId="3F819D7B" w14:textId="77777777" w:rsidR="008E2D39" w:rsidRPr="00974A4B" w:rsidRDefault="008E2D39" w:rsidP="00C50406">
      <w:pPr>
        <w:spacing w:after="0" w:line="240" w:lineRule="auto"/>
        <w:rPr>
          <w:rFonts w:ascii="Arial" w:hAnsi="Arial" w:cs="Arial"/>
        </w:rPr>
      </w:pPr>
    </w:p>
    <w:p w14:paraId="6E17A475" w14:textId="3C58716B" w:rsidR="008E2D39" w:rsidRPr="00974A4B" w:rsidRDefault="00232C7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TNEM </w:t>
      </w:r>
      <w:r w:rsidR="008E2D39" w:rsidRPr="00974A4B">
        <w:rPr>
          <w:rFonts w:ascii="Arial" w:hAnsi="Arial" w:cs="Arial"/>
          <w:b/>
          <w:bCs/>
        </w:rPr>
        <w:t>– Kerry</w:t>
      </w:r>
    </w:p>
    <w:p w14:paraId="15C8E830" w14:textId="77096E80" w:rsidR="00232C76" w:rsidRPr="00974A4B" w:rsidRDefault="008E2D39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L</w:t>
      </w:r>
      <w:r w:rsidR="00232C76" w:rsidRPr="00974A4B">
        <w:rPr>
          <w:rFonts w:ascii="Arial" w:hAnsi="Arial" w:cs="Arial"/>
        </w:rPr>
        <w:t>ines were blurred as they were not part of a specific organisation</w:t>
      </w:r>
      <w:r w:rsidRPr="00974A4B">
        <w:rPr>
          <w:rFonts w:ascii="Arial" w:hAnsi="Arial" w:cs="Arial"/>
        </w:rPr>
        <w:t>, they assist</w:t>
      </w:r>
      <w:r w:rsidR="00232C76" w:rsidRPr="00974A4B">
        <w:rPr>
          <w:rFonts w:ascii="Arial" w:hAnsi="Arial" w:cs="Arial"/>
        </w:rPr>
        <w:t xml:space="preserve"> work with four</w:t>
      </w:r>
      <w:r w:rsidRPr="00974A4B">
        <w:rPr>
          <w:rFonts w:ascii="Arial" w:hAnsi="Arial" w:cs="Arial"/>
        </w:rPr>
        <w:t xml:space="preserve"> different organisations</w:t>
      </w:r>
      <w:r w:rsidR="00232C76" w:rsidRPr="00974A4B">
        <w:rPr>
          <w:rFonts w:ascii="Arial" w:hAnsi="Arial" w:cs="Arial"/>
        </w:rPr>
        <w:t>, at the beginning there was a feeling that TNEM were there to support TRCH</w:t>
      </w:r>
      <w:r w:rsidRPr="00974A4B">
        <w:rPr>
          <w:rFonts w:ascii="Arial" w:hAnsi="Arial" w:cs="Arial"/>
        </w:rPr>
        <w:t xml:space="preserve"> however that has now been resolved. </w:t>
      </w:r>
    </w:p>
    <w:p w14:paraId="3C27351B" w14:textId="77777777" w:rsidR="008E2D39" w:rsidRPr="00974A4B" w:rsidRDefault="008E2D39" w:rsidP="00C50406">
      <w:pPr>
        <w:spacing w:after="0" w:line="240" w:lineRule="auto"/>
        <w:rPr>
          <w:rFonts w:ascii="Arial" w:hAnsi="Arial" w:cs="Arial"/>
        </w:rPr>
      </w:pPr>
    </w:p>
    <w:p w14:paraId="3178536F" w14:textId="08223740" w:rsidR="008E2D39" w:rsidRPr="00974A4B" w:rsidRDefault="00232C76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SBC </w:t>
      </w:r>
      <w:r w:rsidR="008E2D39" w:rsidRPr="00974A4B">
        <w:rPr>
          <w:rFonts w:ascii="Arial" w:hAnsi="Arial" w:cs="Arial"/>
          <w:b/>
          <w:bCs/>
        </w:rPr>
        <w:t>– Sarah/Simon/Adam</w:t>
      </w:r>
    </w:p>
    <w:p w14:paraId="4F71C79C" w14:textId="4F7C89D6" w:rsidR="00232C76" w:rsidRPr="00974A4B" w:rsidRDefault="008E2D39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H</w:t>
      </w:r>
      <w:r w:rsidR="00232C76" w:rsidRPr="00974A4B">
        <w:rPr>
          <w:rFonts w:ascii="Arial" w:hAnsi="Arial" w:cs="Arial"/>
        </w:rPr>
        <w:t xml:space="preserve">ead of ticketing left just before lockdown so had to work through this  </w:t>
      </w:r>
    </w:p>
    <w:p w14:paraId="2BB3316C" w14:textId="2FBF7D41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Opportunities have arisen that people would never had had the opportunity to take advantage of </w:t>
      </w:r>
    </w:p>
    <w:p w14:paraId="603505B2" w14:textId="62A6C251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People more open to options and projects </w:t>
      </w:r>
    </w:p>
    <w:p w14:paraId="3279904B" w14:textId="2FE4AF12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Some things have been quicker to push through in the current environment </w:t>
      </w:r>
    </w:p>
    <w:p w14:paraId="731D15C9" w14:textId="3DD9AE77" w:rsidR="00C214D0" w:rsidRPr="00974A4B" w:rsidRDefault="00C214D0" w:rsidP="00C50406">
      <w:pPr>
        <w:spacing w:after="0" w:line="240" w:lineRule="auto"/>
        <w:rPr>
          <w:rFonts w:ascii="Arial" w:hAnsi="Arial" w:cs="Arial"/>
          <w:sz w:val="28"/>
          <w:szCs w:val="28"/>
          <w:u w:val="single"/>
        </w:rPr>
      </w:pPr>
    </w:p>
    <w:p w14:paraId="6306DB2D" w14:textId="7EFB3D65" w:rsidR="00C214D0" w:rsidRPr="00974A4B" w:rsidRDefault="00C214D0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>E</w:t>
      </w:r>
      <w:r w:rsidR="00974A4B" w:rsidRPr="00974A4B">
        <w:rPr>
          <w:rFonts w:ascii="Arial" w:hAnsi="Arial" w:cs="Arial"/>
          <w:b/>
          <w:bCs/>
          <w:sz w:val="28"/>
          <w:szCs w:val="28"/>
          <w:u w:val="single"/>
        </w:rPr>
        <w:t>-</w:t>
      </w: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ticketing and scanning vs e-ticketing and not scanning </w:t>
      </w:r>
    </w:p>
    <w:p w14:paraId="4B24A1D0" w14:textId="31DEC7B1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SBC do both depending on the venue</w:t>
      </w:r>
      <w:r w:rsidR="008E2D39" w:rsidRPr="00974A4B">
        <w:rPr>
          <w:rFonts w:ascii="Arial" w:hAnsi="Arial" w:cs="Arial"/>
        </w:rPr>
        <w:t>, g</w:t>
      </w:r>
      <w:r w:rsidRPr="00974A4B">
        <w:rPr>
          <w:rFonts w:ascii="Arial" w:hAnsi="Arial" w:cs="Arial"/>
        </w:rPr>
        <w:t>etting buy in from Visitor Experience took a while – needs buy in from the top</w:t>
      </w:r>
      <w:r w:rsidR="008E2D39" w:rsidRPr="00974A4B">
        <w:rPr>
          <w:rFonts w:ascii="Arial" w:hAnsi="Arial" w:cs="Arial"/>
        </w:rPr>
        <w:t>. W</w:t>
      </w:r>
      <w:r w:rsidRPr="00974A4B">
        <w:rPr>
          <w:rFonts w:ascii="Arial" w:hAnsi="Arial" w:cs="Arial"/>
        </w:rPr>
        <w:t>ill be recruiting a lot of their VE team and will put scanning onto JD</w:t>
      </w:r>
    </w:p>
    <w:p w14:paraId="41E06A38" w14:textId="1010DAB1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Data – looking at who is entering, who did not arrive especially for T</w:t>
      </w:r>
      <w:r w:rsidR="008E2D39" w:rsidRPr="00974A4B">
        <w:rPr>
          <w:rFonts w:ascii="Arial" w:hAnsi="Arial" w:cs="Arial"/>
        </w:rPr>
        <w:t xml:space="preserve">est </w:t>
      </w:r>
      <w:r w:rsidRPr="00974A4B">
        <w:rPr>
          <w:rFonts w:ascii="Arial" w:hAnsi="Arial" w:cs="Arial"/>
        </w:rPr>
        <w:t>&amp;</w:t>
      </w:r>
      <w:r w:rsidR="008E2D39" w:rsidRPr="00974A4B">
        <w:rPr>
          <w:rFonts w:ascii="Arial" w:hAnsi="Arial" w:cs="Arial"/>
        </w:rPr>
        <w:t xml:space="preserve"> Trace</w:t>
      </w:r>
    </w:p>
    <w:p w14:paraId="47266A0D" w14:textId="04BC5CB0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Example – at the beginning of </w:t>
      </w:r>
      <w:proofErr w:type="spellStart"/>
      <w:r w:rsidRPr="00974A4B">
        <w:rPr>
          <w:rFonts w:ascii="Arial" w:hAnsi="Arial" w:cs="Arial"/>
        </w:rPr>
        <w:t>covid</w:t>
      </w:r>
      <w:proofErr w:type="spellEnd"/>
      <w:r w:rsidRPr="00974A4B">
        <w:rPr>
          <w:rFonts w:ascii="Arial" w:hAnsi="Arial" w:cs="Arial"/>
        </w:rPr>
        <w:t xml:space="preserve"> how </w:t>
      </w:r>
      <w:proofErr w:type="gramStart"/>
      <w:r w:rsidRPr="00974A4B">
        <w:rPr>
          <w:rFonts w:ascii="Arial" w:hAnsi="Arial" w:cs="Arial"/>
        </w:rPr>
        <w:t>do we prove</w:t>
      </w:r>
      <w:proofErr w:type="gramEnd"/>
      <w:r w:rsidRPr="00974A4B">
        <w:rPr>
          <w:rFonts w:ascii="Arial" w:hAnsi="Arial" w:cs="Arial"/>
        </w:rPr>
        <w:t xml:space="preserve"> that someone did not use their ticket and was eligible for a refund – scanning fixes this </w:t>
      </w:r>
    </w:p>
    <w:p w14:paraId="493C8ABA" w14:textId="468B257D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If someone forgets they returned their tickets its dealt with at the door and not in the </w:t>
      </w:r>
      <w:proofErr w:type="gramStart"/>
      <w:r w:rsidRPr="00974A4B">
        <w:rPr>
          <w:rFonts w:ascii="Arial" w:hAnsi="Arial" w:cs="Arial"/>
        </w:rPr>
        <w:t>auditorium</w:t>
      </w:r>
      <w:proofErr w:type="gramEnd"/>
      <w:r w:rsidRPr="00974A4B">
        <w:rPr>
          <w:rFonts w:ascii="Arial" w:hAnsi="Arial" w:cs="Arial"/>
        </w:rPr>
        <w:t xml:space="preserve"> </w:t>
      </w:r>
      <w:r w:rsidR="008E2D39" w:rsidRPr="00974A4B">
        <w:rPr>
          <w:rFonts w:ascii="Arial" w:hAnsi="Arial" w:cs="Arial"/>
        </w:rPr>
        <w:t>make it easier for FOH as they can direct someone to Box Office or have a roving BO person</w:t>
      </w:r>
    </w:p>
    <w:p w14:paraId="30A3A893" w14:textId="52B5EDB8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V16 will include a way to report on scanning dates and times </w:t>
      </w:r>
    </w:p>
    <w:p w14:paraId="286D85C2" w14:textId="22533633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Admissions venue scanning on for front door, and a special exhibition – </w:t>
      </w:r>
      <w:r w:rsidR="008E2D39" w:rsidRPr="00974A4B">
        <w:rPr>
          <w:rFonts w:ascii="Arial" w:hAnsi="Arial" w:cs="Arial"/>
        </w:rPr>
        <w:t xml:space="preserve">better reporting on </w:t>
      </w:r>
      <w:r w:rsidRPr="00974A4B">
        <w:rPr>
          <w:rFonts w:ascii="Arial" w:hAnsi="Arial" w:cs="Arial"/>
        </w:rPr>
        <w:t xml:space="preserve">how </w:t>
      </w:r>
      <w:proofErr w:type="gramStart"/>
      <w:r w:rsidRPr="00974A4B">
        <w:rPr>
          <w:rFonts w:ascii="Arial" w:hAnsi="Arial" w:cs="Arial"/>
        </w:rPr>
        <w:t>are people</w:t>
      </w:r>
      <w:proofErr w:type="gramEnd"/>
      <w:r w:rsidRPr="00974A4B">
        <w:rPr>
          <w:rFonts w:ascii="Arial" w:hAnsi="Arial" w:cs="Arial"/>
        </w:rPr>
        <w:t xml:space="preserve"> moving around their building </w:t>
      </w:r>
    </w:p>
    <w:p w14:paraId="4E45DA38" w14:textId="6D52FCBF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National Gallery and SMG – both scan and they both discussed at TEC how much data </w:t>
      </w:r>
      <w:r w:rsidR="008E2D39" w:rsidRPr="00974A4B">
        <w:rPr>
          <w:rFonts w:ascii="Arial" w:hAnsi="Arial" w:cs="Arial"/>
        </w:rPr>
        <w:t>t</w:t>
      </w:r>
      <w:r w:rsidRPr="00974A4B">
        <w:rPr>
          <w:rFonts w:ascii="Arial" w:hAnsi="Arial" w:cs="Arial"/>
        </w:rPr>
        <w:t xml:space="preserve">hey gather and how that helps with insight </w:t>
      </w:r>
    </w:p>
    <w:p w14:paraId="777B5521" w14:textId="4016AAD2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Venue where if you arrived before a certain time you got a discount off drinks – trying to </w:t>
      </w:r>
      <w:r w:rsidR="008E2D39" w:rsidRPr="00974A4B">
        <w:rPr>
          <w:rFonts w:ascii="Arial" w:hAnsi="Arial" w:cs="Arial"/>
        </w:rPr>
        <w:t>train</w:t>
      </w:r>
      <w:r w:rsidRPr="00974A4B">
        <w:rPr>
          <w:rFonts w:ascii="Arial" w:hAnsi="Arial" w:cs="Arial"/>
        </w:rPr>
        <w:t xml:space="preserve"> customers to arrive early</w:t>
      </w:r>
    </w:p>
    <w:p w14:paraId="205CDABF" w14:textId="1696F2D6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Scanner of ticket knowing whether </w:t>
      </w:r>
      <w:r w:rsidR="008E2D39" w:rsidRPr="00974A4B">
        <w:rPr>
          <w:rFonts w:ascii="Arial" w:hAnsi="Arial" w:cs="Arial"/>
        </w:rPr>
        <w:t xml:space="preserve">a customer is </w:t>
      </w:r>
      <w:r w:rsidRPr="00974A4B">
        <w:rPr>
          <w:rFonts w:ascii="Arial" w:hAnsi="Arial" w:cs="Arial"/>
        </w:rPr>
        <w:t xml:space="preserve">a </w:t>
      </w:r>
      <w:proofErr w:type="gramStart"/>
      <w:r w:rsidRPr="00974A4B">
        <w:rPr>
          <w:rFonts w:ascii="Arial" w:hAnsi="Arial" w:cs="Arial"/>
        </w:rPr>
        <w:t>first time</w:t>
      </w:r>
      <w:proofErr w:type="gramEnd"/>
      <w:r w:rsidRPr="00974A4B">
        <w:rPr>
          <w:rFonts w:ascii="Arial" w:hAnsi="Arial" w:cs="Arial"/>
        </w:rPr>
        <w:t xml:space="preserve"> attender etc to help conversation </w:t>
      </w:r>
      <w:r w:rsidR="008E2D39" w:rsidRPr="00974A4B">
        <w:rPr>
          <w:rFonts w:ascii="Arial" w:hAnsi="Arial" w:cs="Arial"/>
        </w:rPr>
        <w:t xml:space="preserve">and </w:t>
      </w:r>
      <w:r w:rsidRPr="00974A4B">
        <w:rPr>
          <w:rFonts w:ascii="Arial" w:hAnsi="Arial" w:cs="Arial"/>
        </w:rPr>
        <w:t xml:space="preserve">help manage the customer journey </w:t>
      </w:r>
    </w:p>
    <w:p w14:paraId="66B94B65" w14:textId="52A90CA8" w:rsidR="00C214D0" w:rsidRPr="00974A4B" w:rsidRDefault="00C214D0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Birthday for free programme or ice cream </w:t>
      </w:r>
    </w:p>
    <w:p w14:paraId="3A57621F" w14:textId="0500149A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FOH teams fear that it might make them less communicative with the customer but </w:t>
      </w:r>
      <w:proofErr w:type="gramStart"/>
      <w:r w:rsidRPr="00974A4B">
        <w:rPr>
          <w:rFonts w:ascii="Arial" w:hAnsi="Arial" w:cs="Arial"/>
        </w:rPr>
        <w:t>actually it</w:t>
      </w:r>
      <w:proofErr w:type="gramEnd"/>
      <w:r w:rsidRPr="00974A4B">
        <w:rPr>
          <w:rFonts w:ascii="Arial" w:hAnsi="Arial" w:cs="Arial"/>
        </w:rPr>
        <w:t xml:space="preserve"> does promote better customer service</w:t>
      </w:r>
    </w:p>
    <w:p w14:paraId="37A8D7C0" w14:textId="58F77C6B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Contactless scanning is being used across lots of sites – concerns about interactions</w:t>
      </w:r>
      <w:r w:rsidR="008E2D39" w:rsidRPr="00974A4B">
        <w:rPr>
          <w:rFonts w:ascii="Arial" w:hAnsi="Arial" w:cs="Arial"/>
        </w:rPr>
        <w:t xml:space="preserve"> however gives the opportunity to</w:t>
      </w:r>
      <w:r w:rsidRPr="00974A4B">
        <w:rPr>
          <w:rFonts w:ascii="Arial" w:hAnsi="Arial" w:cs="Arial"/>
        </w:rPr>
        <w:t xml:space="preserve"> deploy staff around exhibition spaces not just scan tickets </w:t>
      </w:r>
    </w:p>
    <w:p w14:paraId="550E36C5" w14:textId="77777777" w:rsidR="008E2D39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Improvements in customer services </w:t>
      </w:r>
    </w:p>
    <w:p w14:paraId="77C55B2C" w14:textId="0CB08C11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Globe </w:t>
      </w:r>
      <w:r w:rsidR="008E2D39" w:rsidRPr="00974A4B">
        <w:rPr>
          <w:rFonts w:ascii="Arial" w:hAnsi="Arial" w:cs="Arial"/>
        </w:rPr>
        <w:t xml:space="preserve">implementing a </w:t>
      </w:r>
      <w:r w:rsidRPr="00974A4B">
        <w:rPr>
          <w:rFonts w:ascii="Arial" w:hAnsi="Arial" w:cs="Arial"/>
        </w:rPr>
        <w:t>scanning project</w:t>
      </w:r>
      <w:r w:rsidR="008E2D39" w:rsidRPr="00974A4B">
        <w:rPr>
          <w:rFonts w:ascii="Arial" w:hAnsi="Arial" w:cs="Arial"/>
        </w:rPr>
        <w:t xml:space="preserve"> in the new year</w:t>
      </w:r>
      <w:r w:rsidRPr="00974A4B">
        <w:rPr>
          <w:rFonts w:ascii="Arial" w:hAnsi="Arial" w:cs="Arial"/>
        </w:rPr>
        <w:t xml:space="preserve"> when they get funding </w:t>
      </w:r>
    </w:p>
    <w:p w14:paraId="307F68A1" w14:textId="301A7418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Lakeside looking to implement in the new year </w:t>
      </w:r>
    </w:p>
    <w:p w14:paraId="27D29235" w14:textId="6BFA2B02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7750ECD3" w14:textId="77777777" w:rsidR="008E2D39" w:rsidRPr="00974A4B" w:rsidRDefault="008E2D39" w:rsidP="00C50406">
      <w:pPr>
        <w:spacing w:after="0" w:line="240" w:lineRule="auto"/>
        <w:rPr>
          <w:rFonts w:ascii="Arial" w:hAnsi="Arial" w:cs="Arial"/>
        </w:rPr>
      </w:pPr>
    </w:p>
    <w:p w14:paraId="2F49521E" w14:textId="245FC3D3" w:rsidR="00EF1644" w:rsidRPr="00974A4B" w:rsidRDefault="00EF1644" w:rsidP="00C50406">
      <w:pPr>
        <w:spacing w:after="0" w:line="240" w:lineRule="auto"/>
        <w:rPr>
          <w:rFonts w:ascii="Arial" w:hAnsi="Arial" w:cs="Arial"/>
          <w:b/>
          <w:bCs/>
        </w:rPr>
      </w:pPr>
      <w:r w:rsidRPr="00974A4B">
        <w:rPr>
          <w:rFonts w:ascii="Arial" w:hAnsi="Arial" w:cs="Arial"/>
          <w:b/>
          <w:bCs/>
        </w:rPr>
        <w:t xml:space="preserve">Kiosks </w:t>
      </w:r>
    </w:p>
    <w:p w14:paraId="08E848AD" w14:textId="13FC9EF8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Globe looked at them for guided tour options – </w:t>
      </w:r>
      <w:r w:rsidR="008E2D39" w:rsidRPr="00974A4B">
        <w:rPr>
          <w:rFonts w:ascii="Arial" w:hAnsi="Arial" w:cs="Arial"/>
        </w:rPr>
        <w:t xml:space="preserve">however thought </w:t>
      </w:r>
      <w:r w:rsidRPr="00974A4B">
        <w:rPr>
          <w:rFonts w:ascii="Arial" w:hAnsi="Arial" w:cs="Arial"/>
        </w:rPr>
        <w:t>about how people would feel about having to touch screens, are they still good for consumer confidence</w:t>
      </w:r>
      <w:r w:rsidR="008E2D39" w:rsidRPr="00974A4B">
        <w:rPr>
          <w:rFonts w:ascii="Arial" w:hAnsi="Arial" w:cs="Arial"/>
        </w:rPr>
        <w:t>?</w:t>
      </w:r>
      <w:r w:rsidRPr="00974A4B">
        <w:rPr>
          <w:rFonts w:ascii="Arial" w:hAnsi="Arial" w:cs="Arial"/>
        </w:rPr>
        <w:t xml:space="preserve"> </w:t>
      </w:r>
    </w:p>
    <w:p w14:paraId="69110C02" w14:textId="6F1990B5" w:rsidR="00EF1644" w:rsidRPr="00974A4B" w:rsidRDefault="008E2D39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 lot of organisations are moving to use </w:t>
      </w:r>
      <w:r w:rsidR="00EF1644" w:rsidRPr="00974A4B">
        <w:rPr>
          <w:rFonts w:ascii="Arial" w:hAnsi="Arial" w:cs="Arial"/>
        </w:rPr>
        <w:t xml:space="preserve">more QR codes </w:t>
      </w:r>
      <w:r w:rsidRPr="00974A4B">
        <w:rPr>
          <w:rFonts w:ascii="Arial" w:hAnsi="Arial" w:cs="Arial"/>
        </w:rPr>
        <w:t>so customers can use their</w:t>
      </w:r>
      <w:r w:rsidR="00EF1644" w:rsidRPr="00974A4B">
        <w:rPr>
          <w:rFonts w:ascii="Arial" w:hAnsi="Arial" w:cs="Arial"/>
        </w:rPr>
        <w:t xml:space="preserve"> own device</w:t>
      </w:r>
      <w:r w:rsidRPr="00974A4B">
        <w:rPr>
          <w:rFonts w:ascii="Arial" w:hAnsi="Arial" w:cs="Arial"/>
        </w:rPr>
        <w:t xml:space="preserve"> </w:t>
      </w:r>
      <w:r w:rsidR="00EF1644" w:rsidRPr="00974A4B">
        <w:rPr>
          <w:rFonts w:ascii="Arial" w:hAnsi="Arial" w:cs="Arial"/>
        </w:rPr>
        <w:t xml:space="preserve">– Globe considering </w:t>
      </w:r>
    </w:p>
    <w:p w14:paraId="5B75218C" w14:textId="6CDF61CB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Fitzwilliam museum and SMG use </w:t>
      </w:r>
      <w:r w:rsidR="008E2D39" w:rsidRPr="00974A4B">
        <w:rPr>
          <w:rFonts w:ascii="Arial" w:hAnsi="Arial" w:cs="Arial"/>
        </w:rPr>
        <w:t>QR codes</w:t>
      </w:r>
      <w:r w:rsidRPr="00974A4B">
        <w:rPr>
          <w:rFonts w:ascii="Arial" w:hAnsi="Arial" w:cs="Arial"/>
        </w:rPr>
        <w:t xml:space="preserve"> for ticket booking on site </w:t>
      </w:r>
    </w:p>
    <w:p w14:paraId="4B73FA6C" w14:textId="3B5ADEF8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548320BB" w14:textId="4182AF54" w:rsidR="00EF1644" w:rsidRPr="00974A4B" w:rsidRDefault="00EF1644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Social distancing for on sales </w:t>
      </w:r>
    </w:p>
    <w:p w14:paraId="4D8D10EB" w14:textId="4EA35B4F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Putting events on sale post </w:t>
      </w:r>
      <w:r w:rsidR="008E2D39" w:rsidRPr="00974A4B">
        <w:rPr>
          <w:rFonts w:ascii="Arial" w:hAnsi="Arial" w:cs="Arial"/>
        </w:rPr>
        <w:t>M</w:t>
      </w:r>
      <w:r w:rsidRPr="00974A4B">
        <w:rPr>
          <w:rFonts w:ascii="Arial" w:hAnsi="Arial" w:cs="Arial"/>
        </w:rPr>
        <w:t xml:space="preserve">ay with social distancing </w:t>
      </w:r>
      <w:r w:rsidR="008E2D39" w:rsidRPr="00974A4B">
        <w:rPr>
          <w:rFonts w:ascii="Arial" w:hAnsi="Arial" w:cs="Arial"/>
        </w:rPr>
        <w:t xml:space="preserve">in place </w:t>
      </w:r>
      <w:r w:rsidRPr="00974A4B">
        <w:rPr>
          <w:rFonts w:ascii="Arial" w:hAnsi="Arial" w:cs="Arial"/>
        </w:rPr>
        <w:t xml:space="preserve">or going </w:t>
      </w:r>
      <w:proofErr w:type="spellStart"/>
      <w:r w:rsidRPr="00974A4B">
        <w:rPr>
          <w:rFonts w:ascii="Arial" w:hAnsi="Arial" w:cs="Arial"/>
        </w:rPr>
        <w:t>onsale</w:t>
      </w:r>
      <w:proofErr w:type="spellEnd"/>
      <w:r w:rsidRPr="00974A4B">
        <w:rPr>
          <w:rFonts w:ascii="Arial" w:hAnsi="Arial" w:cs="Arial"/>
        </w:rPr>
        <w:t xml:space="preserve"> with </w:t>
      </w:r>
      <w:r w:rsidR="008E2D39" w:rsidRPr="00974A4B">
        <w:rPr>
          <w:rFonts w:ascii="Arial" w:hAnsi="Arial" w:cs="Arial"/>
        </w:rPr>
        <w:t>all seating/tickets?</w:t>
      </w:r>
      <w:r w:rsidRPr="00974A4B">
        <w:rPr>
          <w:rFonts w:ascii="Arial" w:hAnsi="Arial" w:cs="Arial"/>
        </w:rPr>
        <w:t xml:space="preserve"> </w:t>
      </w:r>
    </w:p>
    <w:p w14:paraId="64439122" w14:textId="33FFF172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TRCH on sale with everything post end of April </w:t>
      </w:r>
      <w:r w:rsidR="008E2D39" w:rsidRPr="00974A4B">
        <w:rPr>
          <w:rFonts w:ascii="Arial" w:hAnsi="Arial" w:cs="Arial"/>
        </w:rPr>
        <w:t xml:space="preserve">if the situation </w:t>
      </w:r>
      <w:proofErr w:type="gramStart"/>
      <w:r w:rsidR="008E2D39" w:rsidRPr="00974A4B">
        <w:rPr>
          <w:rFonts w:ascii="Arial" w:hAnsi="Arial" w:cs="Arial"/>
        </w:rPr>
        <w:t>changes</w:t>
      </w:r>
      <w:proofErr w:type="gramEnd"/>
      <w:r w:rsidR="008E2D39" w:rsidRPr="00974A4B">
        <w:rPr>
          <w:rFonts w:ascii="Arial" w:hAnsi="Arial" w:cs="Arial"/>
        </w:rPr>
        <w:t xml:space="preserve"> they are events that w</w:t>
      </w:r>
      <w:r w:rsidRPr="00974A4B">
        <w:rPr>
          <w:rFonts w:ascii="Arial" w:hAnsi="Arial" w:cs="Arial"/>
        </w:rPr>
        <w:t xml:space="preserve">ould be postponed to alternative dates </w:t>
      </w:r>
    </w:p>
    <w:p w14:paraId="5ACD4E83" w14:textId="23B80090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Sadler</w:t>
      </w:r>
      <w:r w:rsidR="008E2D39" w:rsidRPr="00974A4B">
        <w:rPr>
          <w:rFonts w:ascii="Arial" w:hAnsi="Arial" w:cs="Arial"/>
        </w:rPr>
        <w:t>’</w:t>
      </w:r>
      <w:r w:rsidRPr="00974A4B">
        <w:rPr>
          <w:rFonts w:ascii="Arial" w:hAnsi="Arial" w:cs="Arial"/>
        </w:rPr>
        <w:t xml:space="preserve">s Summer and Winter shows at full capacity and one late spring (a reschedule from spring 2020, part </w:t>
      </w:r>
      <w:proofErr w:type="gramStart"/>
      <w:r w:rsidRPr="00974A4B">
        <w:rPr>
          <w:rFonts w:ascii="Arial" w:hAnsi="Arial" w:cs="Arial"/>
        </w:rPr>
        <w:t>standing</w:t>
      </w:r>
      <w:proofErr w:type="gramEnd"/>
      <w:r w:rsidRPr="00974A4B">
        <w:rPr>
          <w:rFonts w:ascii="Arial" w:hAnsi="Arial" w:cs="Arial"/>
        </w:rPr>
        <w:t xml:space="preserve"> and part seated, first socially distanced with standing)</w:t>
      </w:r>
    </w:p>
    <w:p w14:paraId="68392840" w14:textId="64FA5679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Putting a show on sale in January with social distancing for February </w:t>
      </w:r>
    </w:p>
    <w:p w14:paraId="226C31DC" w14:textId="55D90F94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How managing socially distanced event with standing room?</w:t>
      </w:r>
    </w:p>
    <w:p w14:paraId="5DBCBC92" w14:textId="72D448B4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Globe waiting for guidance from local government for standing as they are a no go </w:t>
      </w:r>
      <w:proofErr w:type="gramStart"/>
      <w:r w:rsidRPr="00974A4B">
        <w:rPr>
          <w:rFonts w:ascii="Arial" w:hAnsi="Arial" w:cs="Arial"/>
        </w:rPr>
        <w:t xml:space="preserve">at </w:t>
      </w:r>
      <w:r w:rsidR="008E2D39" w:rsidRPr="00974A4B">
        <w:rPr>
          <w:rFonts w:ascii="Arial" w:hAnsi="Arial" w:cs="Arial"/>
        </w:rPr>
        <w:t>t</w:t>
      </w:r>
      <w:r w:rsidRPr="00974A4B">
        <w:rPr>
          <w:rFonts w:ascii="Arial" w:hAnsi="Arial" w:cs="Arial"/>
        </w:rPr>
        <w:t>he moment</w:t>
      </w:r>
      <w:proofErr w:type="gramEnd"/>
      <w:r w:rsidRPr="00974A4B">
        <w:rPr>
          <w:rFonts w:ascii="Arial" w:hAnsi="Arial" w:cs="Arial"/>
        </w:rPr>
        <w:t xml:space="preserve"> </w:t>
      </w:r>
    </w:p>
    <w:p w14:paraId="548D7287" w14:textId="4BCDB558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Used deckchairs in the summer but this really limited capacity</w:t>
      </w:r>
    </w:p>
    <w:p w14:paraId="2DB2C2A4" w14:textId="386DD091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Will look at using circles for standing distanced</w:t>
      </w:r>
      <w:r w:rsidR="008E2D39" w:rsidRPr="00974A4B">
        <w:rPr>
          <w:rFonts w:ascii="Arial" w:hAnsi="Arial" w:cs="Arial"/>
        </w:rPr>
        <w:t xml:space="preserve"> if possible, luckily their logo is a circle!</w:t>
      </w:r>
    </w:p>
    <w:p w14:paraId="5B989E21" w14:textId="42F36C5A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As restrictions relax more space will be opened up </w:t>
      </w:r>
    </w:p>
    <w:p w14:paraId="0F908E91" w14:textId="17475B9B" w:rsidR="00EF1644" w:rsidRPr="00974A4B" w:rsidRDefault="00990EA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 xml:space="preserve">Start small and grow over time </w:t>
      </w:r>
    </w:p>
    <w:p w14:paraId="279208C6" w14:textId="627A431D" w:rsidR="00990EA4" w:rsidRPr="00974A4B" w:rsidRDefault="00990EA4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If decreased the social distance spacing to increase capacity would customers be entitled to a refund if they were not comfortable with the spacing?</w:t>
      </w:r>
    </w:p>
    <w:p w14:paraId="076D8FF9" w14:textId="67E71D8B" w:rsidR="00990EA4" w:rsidRPr="00974A4B" w:rsidRDefault="00990EA4" w:rsidP="00C50406">
      <w:pPr>
        <w:spacing w:after="0" w:line="240" w:lineRule="auto"/>
        <w:rPr>
          <w:rFonts w:ascii="Arial" w:hAnsi="Arial" w:cs="Arial"/>
          <w:sz w:val="28"/>
          <w:szCs w:val="28"/>
          <w:u w:val="single"/>
        </w:rPr>
      </w:pPr>
    </w:p>
    <w:p w14:paraId="79D9776F" w14:textId="241E54AD" w:rsidR="008E2D39" w:rsidRPr="00974A4B" w:rsidRDefault="008E2D39" w:rsidP="00C50406">
      <w:pPr>
        <w:spacing w:after="0"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74A4B">
        <w:rPr>
          <w:rFonts w:ascii="Arial" w:hAnsi="Arial" w:cs="Arial"/>
          <w:b/>
          <w:bCs/>
          <w:sz w:val="28"/>
          <w:szCs w:val="28"/>
          <w:u w:val="single"/>
        </w:rPr>
        <w:t xml:space="preserve">Future meetings </w:t>
      </w:r>
    </w:p>
    <w:p w14:paraId="5015AFA0" w14:textId="38E331D3" w:rsidR="00990EA4" w:rsidRPr="00974A4B" w:rsidRDefault="008E2D39" w:rsidP="00C50406">
      <w:pPr>
        <w:spacing w:after="0" w:line="240" w:lineRule="auto"/>
        <w:rPr>
          <w:rFonts w:ascii="Arial" w:hAnsi="Arial" w:cs="Arial"/>
        </w:rPr>
      </w:pPr>
      <w:r w:rsidRPr="00974A4B">
        <w:rPr>
          <w:rFonts w:ascii="Arial" w:hAnsi="Arial" w:cs="Arial"/>
        </w:rPr>
        <w:t>Agreed this meeting would be useful as a b</w:t>
      </w:r>
      <w:r w:rsidR="00990EA4" w:rsidRPr="00974A4B">
        <w:rPr>
          <w:rFonts w:ascii="Arial" w:hAnsi="Arial" w:cs="Arial"/>
        </w:rPr>
        <w:t>i</w:t>
      </w:r>
      <w:r w:rsidR="00974A4B" w:rsidRPr="00974A4B">
        <w:rPr>
          <w:rFonts w:ascii="Arial" w:hAnsi="Arial" w:cs="Arial"/>
        </w:rPr>
        <w:t>-</w:t>
      </w:r>
      <w:r w:rsidR="00990EA4" w:rsidRPr="00974A4B">
        <w:rPr>
          <w:rFonts w:ascii="Arial" w:hAnsi="Arial" w:cs="Arial"/>
        </w:rPr>
        <w:t>monthly catch up</w:t>
      </w:r>
      <w:r w:rsidRPr="00974A4B">
        <w:rPr>
          <w:rFonts w:ascii="Arial" w:hAnsi="Arial" w:cs="Arial"/>
        </w:rPr>
        <w:t xml:space="preserve"> it was</w:t>
      </w:r>
      <w:r w:rsidR="00990EA4" w:rsidRPr="00974A4B">
        <w:rPr>
          <w:rFonts w:ascii="Arial" w:hAnsi="Arial" w:cs="Arial"/>
        </w:rPr>
        <w:t xml:space="preserve"> </w:t>
      </w:r>
      <w:proofErr w:type="gramStart"/>
      <w:r w:rsidR="00990EA4" w:rsidRPr="00974A4B">
        <w:rPr>
          <w:rFonts w:ascii="Arial" w:hAnsi="Arial" w:cs="Arial"/>
        </w:rPr>
        <w:t>really useful</w:t>
      </w:r>
      <w:proofErr w:type="gramEnd"/>
      <w:r w:rsidR="00990EA4" w:rsidRPr="00974A4B">
        <w:rPr>
          <w:rFonts w:ascii="Arial" w:hAnsi="Arial" w:cs="Arial"/>
        </w:rPr>
        <w:t xml:space="preserve"> to come together and share </w:t>
      </w:r>
      <w:r w:rsidRPr="00974A4B">
        <w:rPr>
          <w:rFonts w:ascii="Arial" w:hAnsi="Arial" w:cs="Arial"/>
        </w:rPr>
        <w:t xml:space="preserve">thoughts, experiences and ideas. </w:t>
      </w:r>
    </w:p>
    <w:p w14:paraId="2819F7A1" w14:textId="77777777" w:rsidR="00990EA4" w:rsidRPr="00974A4B" w:rsidRDefault="00990EA4" w:rsidP="00C50406">
      <w:pPr>
        <w:spacing w:after="0" w:line="240" w:lineRule="auto"/>
        <w:rPr>
          <w:rFonts w:ascii="Arial" w:hAnsi="Arial" w:cs="Arial"/>
        </w:rPr>
      </w:pPr>
    </w:p>
    <w:p w14:paraId="0EC53C18" w14:textId="77777777" w:rsidR="00990EA4" w:rsidRPr="00974A4B" w:rsidRDefault="00990EA4" w:rsidP="00C50406">
      <w:pPr>
        <w:spacing w:after="0" w:line="240" w:lineRule="auto"/>
        <w:rPr>
          <w:rFonts w:ascii="Arial" w:hAnsi="Arial" w:cs="Arial"/>
        </w:rPr>
      </w:pPr>
    </w:p>
    <w:p w14:paraId="473F6FCC" w14:textId="77777777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429A87A8" w14:textId="77777777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7E5E1CD9" w14:textId="77777777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565E42B3" w14:textId="77777777" w:rsidR="00EF1644" w:rsidRPr="00974A4B" w:rsidRDefault="00EF1644" w:rsidP="00C50406">
      <w:pPr>
        <w:spacing w:after="0" w:line="240" w:lineRule="auto"/>
        <w:rPr>
          <w:rFonts w:ascii="Arial" w:hAnsi="Arial" w:cs="Arial"/>
        </w:rPr>
      </w:pPr>
    </w:p>
    <w:p w14:paraId="3A12DFCD" w14:textId="77777777" w:rsidR="00EF1644" w:rsidRDefault="00EF1644" w:rsidP="00C50406">
      <w:pPr>
        <w:spacing w:after="0" w:line="240" w:lineRule="auto"/>
      </w:pPr>
    </w:p>
    <w:p w14:paraId="601B66E1" w14:textId="77777777" w:rsidR="00C214D0" w:rsidRDefault="00C214D0" w:rsidP="00C50406">
      <w:pPr>
        <w:spacing w:after="0" w:line="240" w:lineRule="auto"/>
      </w:pPr>
    </w:p>
    <w:p w14:paraId="3D9AD14E" w14:textId="77777777" w:rsidR="00C214D0" w:rsidRDefault="00C214D0" w:rsidP="00C50406">
      <w:pPr>
        <w:spacing w:after="0" w:line="240" w:lineRule="auto"/>
      </w:pPr>
    </w:p>
    <w:p w14:paraId="5432E90E" w14:textId="77777777" w:rsidR="00232C76" w:rsidRDefault="00232C76" w:rsidP="00C50406">
      <w:pPr>
        <w:spacing w:after="0" w:line="240" w:lineRule="auto"/>
      </w:pPr>
    </w:p>
    <w:p w14:paraId="732D8391" w14:textId="77777777" w:rsidR="00232C76" w:rsidRDefault="00232C76" w:rsidP="00C50406">
      <w:pPr>
        <w:spacing w:after="0" w:line="240" w:lineRule="auto"/>
      </w:pPr>
    </w:p>
    <w:p w14:paraId="78A3B7C6" w14:textId="77777777" w:rsidR="00232C76" w:rsidRDefault="00232C76" w:rsidP="00C50406">
      <w:pPr>
        <w:spacing w:after="0" w:line="240" w:lineRule="auto"/>
      </w:pPr>
    </w:p>
    <w:p w14:paraId="7CF0C494" w14:textId="77777777" w:rsidR="00114E43" w:rsidRDefault="00114E43" w:rsidP="00C50406">
      <w:pPr>
        <w:spacing w:after="0" w:line="240" w:lineRule="auto"/>
      </w:pPr>
    </w:p>
    <w:p w14:paraId="30791619" w14:textId="3051932D" w:rsidR="004D2E17" w:rsidRDefault="004D2E17" w:rsidP="00C50406">
      <w:pPr>
        <w:spacing w:after="0" w:line="240" w:lineRule="auto"/>
      </w:pPr>
    </w:p>
    <w:p w14:paraId="50651CE1" w14:textId="77777777" w:rsidR="004D2E17" w:rsidRDefault="004D2E17" w:rsidP="00C50406">
      <w:pPr>
        <w:spacing w:after="0" w:line="240" w:lineRule="auto"/>
      </w:pPr>
    </w:p>
    <w:p w14:paraId="6003FED5" w14:textId="77777777" w:rsidR="004D2E17" w:rsidRDefault="004D2E17" w:rsidP="00C50406">
      <w:pPr>
        <w:spacing w:after="0" w:line="240" w:lineRule="auto"/>
      </w:pPr>
    </w:p>
    <w:p w14:paraId="23CDFF93" w14:textId="77777777" w:rsidR="00826DBA" w:rsidRDefault="00826DBA" w:rsidP="00C50406">
      <w:pPr>
        <w:spacing w:after="0" w:line="240" w:lineRule="auto"/>
      </w:pPr>
    </w:p>
    <w:p w14:paraId="00F903F3" w14:textId="775BB0DB" w:rsidR="00826DBA" w:rsidRDefault="00826DBA" w:rsidP="00C50406">
      <w:pPr>
        <w:spacing w:after="0" w:line="240" w:lineRule="auto"/>
      </w:pPr>
      <w:r>
        <w:t xml:space="preserve"> </w:t>
      </w:r>
    </w:p>
    <w:p w14:paraId="40B6684F" w14:textId="77777777" w:rsidR="00826DBA" w:rsidRDefault="00826DBA" w:rsidP="00C50406">
      <w:pPr>
        <w:spacing w:after="0" w:line="240" w:lineRule="auto"/>
      </w:pPr>
    </w:p>
    <w:p w14:paraId="38809217" w14:textId="77777777" w:rsidR="00826DBA" w:rsidRDefault="00826DBA" w:rsidP="00C50406">
      <w:pPr>
        <w:spacing w:after="0" w:line="240" w:lineRule="auto"/>
      </w:pPr>
    </w:p>
    <w:p w14:paraId="6E7C0704" w14:textId="77777777" w:rsidR="00C50406" w:rsidRDefault="00C50406" w:rsidP="00C50406">
      <w:pPr>
        <w:spacing w:after="0" w:line="240" w:lineRule="auto"/>
      </w:pPr>
    </w:p>
    <w:p w14:paraId="5E2D8B79" w14:textId="77777777" w:rsidR="00C50406" w:rsidRDefault="00C50406" w:rsidP="00C50406">
      <w:pPr>
        <w:spacing w:after="0" w:line="240" w:lineRule="auto"/>
      </w:pPr>
    </w:p>
    <w:p w14:paraId="532FFB8B" w14:textId="77777777" w:rsidR="00C50406" w:rsidRDefault="00C50406" w:rsidP="00C50406">
      <w:pPr>
        <w:spacing w:after="0" w:line="240" w:lineRule="auto"/>
      </w:pPr>
    </w:p>
    <w:p w14:paraId="17126930" w14:textId="77777777" w:rsidR="00C50406" w:rsidRDefault="00C50406" w:rsidP="00C50406">
      <w:pPr>
        <w:spacing w:after="0" w:line="240" w:lineRule="auto"/>
      </w:pPr>
    </w:p>
    <w:p w14:paraId="43B1C014" w14:textId="77777777" w:rsidR="00140AAC" w:rsidRDefault="00140AAC" w:rsidP="00C50406">
      <w:pPr>
        <w:spacing w:after="0" w:line="240" w:lineRule="auto"/>
      </w:pPr>
    </w:p>
    <w:p w14:paraId="6688D84D" w14:textId="77777777" w:rsidR="00140AAC" w:rsidRDefault="00140AAC" w:rsidP="00C50406">
      <w:pPr>
        <w:spacing w:after="0" w:line="240" w:lineRule="auto"/>
      </w:pPr>
    </w:p>
    <w:p w14:paraId="656409C9" w14:textId="77777777" w:rsidR="00140AAC" w:rsidRDefault="00140AAC" w:rsidP="00C50406">
      <w:pPr>
        <w:spacing w:after="0" w:line="240" w:lineRule="auto"/>
      </w:pPr>
    </w:p>
    <w:sectPr w:rsidR="00140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0D1941"/>
    <w:multiLevelType w:val="hybridMultilevel"/>
    <w:tmpl w:val="FAB2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AC"/>
    <w:rsid w:val="001102FA"/>
    <w:rsid w:val="00114E43"/>
    <w:rsid w:val="00140AAC"/>
    <w:rsid w:val="001F5867"/>
    <w:rsid w:val="00232C76"/>
    <w:rsid w:val="004D2E17"/>
    <w:rsid w:val="006B3B84"/>
    <w:rsid w:val="0074468C"/>
    <w:rsid w:val="007D6F23"/>
    <w:rsid w:val="00826DBA"/>
    <w:rsid w:val="008E2D39"/>
    <w:rsid w:val="00974A4B"/>
    <w:rsid w:val="00990EA4"/>
    <w:rsid w:val="00A74F27"/>
    <w:rsid w:val="00C0462F"/>
    <w:rsid w:val="00C214D0"/>
    <w:rsid w:val="00C50406"/>
    <w:rsid w:val="00E80D28"/>
    <w:rsid w:val="00EF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5E14"/>
  <w15:chartTrackingRefBased/>
  <w15:docId w15:val="{16413D45-D25A-4F67-ABBC-DD33F9AB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A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6F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F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3cx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essituranetwork.com/en/Items/Videos/Webinars/2020/TEC_2020_21st_Century_Communica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essituranetwork.com/Support/Resources/Video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na.net.a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rowdengag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Blackburn</dc:creator>
  <cp:keywords/>
  <dc:description/>
  <cp:lastModifiedBy>James Broderick</cp:lastModifiedBy>
  <cp:revision>2</cp:revision>
  <dcterms:created xsi:type="dcterms:W3CDTF">2021-01-15T10:58:00Z</dcterms:created>
  <dcterms:modified xsi:type="dcterms:W3CDTF">2021-01-15T10:58:00Z</dcterms:modified>
</cp:coreProperties>
</file>