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3F22D" w14:textId="5FB97F33" w:rsidR="004A400A" w:rsidRPr="004A400A" w:rsidRDefault="004A400A" w:rsidP="004A400A">
      <w:pPr>
        <w:ind w:left="720" w:hanging="360"/>
        <w:jc w:val="center"/>
        <w:rPr>
          <w:b/>
          <w:bCs/>
        </w:rPr>
      </w:pPr>
      <w:r w:rsidRPr="004A400A">
        <w:rPr>
          <w:b/>
          <w:bCs/>
        </w:rPr>
        <w:t xml:space="preserve">North Carolina Tessitura </w:t>
      </w:r>
      <w:r>
        <w:rPr>
          <w:b/>
          <w:bCs/>
        </w:rPr>
        <w:t>Community</w:t>
      </w:r>
      <w:r w:rsidRPr="004A400A">
        <w:rPr>
          <w:b/>
          <w:bCs/>
        </w:rPr>
        <w:t xml:space="preserve"> Exploratory Meeting</w:t>
      </w:r>
    </w:p>
    <w:p w14:paraId="32C53947" w14:textId="1D6157BB" w:rsidR="004A400A" w:rsidRPr="00E125C1" w:rsidRDefault="004A400A" w:rsidP="004A400A">
      <w:pPr>
        <w:ind w:left="720" w:hanging="360"/>
        <w:jc w:val="center"/>
        <w:rPr>
          <w:b/>
          <w:bCs/>
        </w:rPr>
      </w:pPr>
      <w:r w:rsidRPr="00E125C1">
        <w:rPr>
          <w:b/>
          <w:bCs/>
        </w:rPr>
        <w:t>Monday June 7, 2021 at 4pm</w:t>
      </w:r>
    </w:p>
    <w:p w14:paraId="4BFB9941" w14:textId="77777777" w:rsidR="00E125C1" w:rsidRDefault="00E125C1" w:rsidP="004A400A">
      <w:pPr>
        <w:ind w:left="720" w:hanging="360"/>
        <w:jc w:val="center"/>
        <w:rPr>
          <w:rStyle w:val="Strong"/>
          <w:rFonts w:ascii="Arial" w:hAnsi="Arial" w:cs="Arial"/>
          <w:sz w:val="20"/>
          <w:szCs w:val="20"/>
        </w:rPr>
      </w:pPr>
    </w:p>
    <w:p w14:paraId="3A6F608C" w14:textId="271782A4" w:rsidR="00E125C1" w:rsidRDefault="00E125C1" w:rsidP="004A400A">
      <w:pPr>
        <w:ind w:left="720" w:hanging="360"/>
        <w:jc w:val="center"/>
      </w:pPr>
      <w:r>
        <w:rPr>
          <w:rStyle w:val="Strong"/>
          <w:rFonts w:ascii="Arial" w:hAnsi="Arial" w:cs="Arial"/>
          <w:sz w:val="20"/>
          <w:szCs w:val="20"/>
        </w:rPr>
        <w:t xml:space="preserve">Please join our meeting from your computer, </w:t>
      </w:r>
      <w:proofErr w:type="gramStart"/>
      <w:r>
        <w:rPr>
          <w:rStyle w:val="Strong"/>
          <w:rFonts w:ascii="Arial" w:hAnsi="Arial" w:cs="Arial"/>
          <w:sz w:val="20"/>
          <w:szCs w:val="20"/>
        </w:rPr>
        <w:t>tablet</w:t>
      </w:r>
      <w:proofErr w:type="gramEnd"/>
      <w:r>
        <w:rPr>
          <w:rStyle w:val="Strong"/>
          <w:rFonts w:ascii="Arial" w:hAnsi="Arial" w:cs="Arial"/>
          <w:sz w:val="20"/>
          <w:szCs w:val="20"/>
        </w:rPr>
        <w:t xml:space="preserve"> or smartphone. </w:t>
      </w:r>
      <w:r>
        <w:rPr>
          <w:rFonts w:ascii="Arial" w:hAnsi="Arial" w:cs="Arial"/>
          <w:sz w:val="20"/>
          <w:szCs w:val="20"/>
        </w:rPr>
        <w:br/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https://global.gotomeeting.com/join/564414149</w:t>
        </w:r>
      </w:hyperlink>
    </w:p>
    <w:p w14:paraId="3486322D" w14:textId="77777777" w:rsidR="004A400A" w:rsidRDefault="004A400A" w:rsidP="004A400A">
      <w:pPr>
        <w:ind w:left="720" w:hanging="360"/>
      </w:pPr>
    </w:p>
    <w:p w14:paraId="49B82F3D" w14:textId="42B30FD2" w:rsidR="004A400A" w:rsidRPr="004A400A" w:rsidRDefault="00376A91" w:rsidP="004A400A">
      <w:pPr>
        <w:numPr>
          <w:ilvl w:val="0"/>
          <w:numId w:val="6"/>
        </w:numPr>
        <w:rPr>
          <w:rFonts w:asciiTheme="minorHAnsi" w:eastAsia="Times New Roman" w:hAnsiTheme="minorHAnsi" w:cstheme="minorHAnsi"/>
        </w:rPr>
      </w:pPr>
      <w:r w:rsidRPr="00376A91">
        <w:rPr>
          <w:rFonts w:asciiTheme="minorHAnsi" w:eastAsia="Times New Roman" w:hAnsiTheme="minorHAnsi" w:cstheme="minorHAnsi"/>
          <w:b/>
          <w:bCs/>
        </w:rPr>
        <w:t xml:space="preserve">Welcome and </w:t>
      </w:r>
      <w:r w:rsidR="004A400A" w:rsidRPr="00376A91">
        <w:rPr>
          <w:rFonts w:asciiTheme="minorHAnsi" w:eastAsia="Times New Roman" w:hAnsiTheme="minorHAnsi" w:cstheme="minorHAnsi"/>
          <w:b/>
          <w:bCs/>
        </w:rPr>
        <w:t>Introductions</w:t>
      </w:r>
      <w:r w:rsidR="004A400A">
        <w:rPr>
          <w:rFonts w:asciiTheme="minorHAnsi" w:eastAsia="Times New Roman" w:hAnsiTheme="minorHAnsi" w:cstheme="minorHAnsi"/>
        </w:rPr>
        <w:t xml:space="preserve"> – </w:t>
      </w:r>
      <w:r>
        <w:rPr>
          <w:rFonts w:asciiTheme="minorHAnsi" w:eastAsia="Times New Roman" w:hAnsiTheme="minorHAnsi" w:cstheme="minorHAnsi"/>
        </w:rPr>
        <w:t>Amelia Stanley, PlayMakers Repertory Company (1</w:t>
      </w:r>
      <w:r w:rsidR="004A400A">
        <w:rPr>
          <w:rFonts w:asciiTheme="minorHAnsi" w:eastAsia="Times New Roman" w:hAnsiTheme="minorHAnsi" w:cstheme="minorHAnsi"/>
        </w:rPr>
        <w:t>0 minutes</w:t>
      </w:r>
      <w:r>
        <w:rPr>
          <w:rFonts w:asciiTheme="minorHAnsi" w:eastAsia="Times New Roman" w:hAnsiTheme="minorHAnsi" w:cstheme="minorHAnsi"/>
        </w:rPr>
        <w:t>)</w:t>
      </w:r>
    </w:p>
    <w:p w14:paraId="39F906BC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Review Tessitura member organizations located in North Carolina</w:t>
      </w:r>
    </w:p>
    <w:p w14:paraId="21843064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Who’s here today (share name, org, title)</w:t>
      </w:r>
    </w:p>
    <w:p w14:paraId="67413ADA" w14:textId="25A26377" w:rsidR="004A400A" w:rsidRPr="004A400A" w:rsidRDefault="004A400A" w:rsidP="007211A0">
      <w:pPr>
        <w:numPr>
          <w:ilvl w:val="0"/>
          <w:numId w:val="6"/>
        </w:numPr>
        <w:ind w:right="-90"/>
        <w:rPr>
          <w:rFonts w:asciiTheme="minorHAnsi" w:eastAsia="Times New Roman" w:hAnsiTheme="minorHAnsi" w:cstheme="minorHAnsi"/>
        </w:rPr>
      </w:pPr>
      <w:r w:rsidRPr="00376A91">
        <w:rPr>
          <w:rFonts w:asciiTheme="minorHAnsi" w:eastAsia="Times New Roman" w:hAnsiTheme="minorHAnsi" w:cstheme="minorHAnsi"/>
          <w:b/>
          <w:bCs/>
        </w:rPr>
        <w:t>Background on Tessitura Community groups</w:t>
      </w:r>
      <w:r>
        <w:rPr>
          <w:rFonts w:asciiTheme="minorHAnsi" w:eastAsia="Times New Roman" w:hAnsiTheme="minorHAnsi" w:cstheme="minorHAnsi"/>
        </w:rPr>
        <w:t xml:space="preserve"> – </w:t>
      </w:r>
      <w:r w:rsidR="00376A91">
        <w:rPr>
          <w:rFonts w:asciiTheme="minorHAnsi" w:eastAsia="Times New Roman" w:hAnsiTheme="minorHAnsi" w:cstheme="minorHAnsi"/>
        </w:rPr>
        <w:t xml:space="preserve">Meredith Woolard, Tessitura Network (5 </w:t>
      </w:r>
      <w:r>
        <w:rPr>
          <w:rFonts w:asciiTheme="minorHAnsi" w:eastAsia="Times New Roman" w:hAnsiTheme="minorHAnsi" w:cstheme="minorHAnsi"/>
        </w:rPr>
        <w:t>minutes</w:t>
      </w:r>
      <w:r w:rsidR="00376A91">
        <w:rPr>
          <w:rFonts w:asciiTheme="minorHAnsi" w:eastAsia="Times New Roman" w:hAnsiTheme="minorHAnsi" w:cstheme="minorHAnsi"/>
        </w:rPr>
        <w:t>)</w:t>
      </w:r>
    </w:p>
    <w:p w14:paraId="4C7BA4D2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What’s the purpose?</w:t>
      </w:r>
    </w:p>
    <w:p w14:paraId="3E6EEE25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What’s the value for members?</w:t>
      </w:r>
    </w:p>
    <w:p w14:paraId="40B2E3D3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How do community groups work?</w:t>
      </w:r>
    </w:p>
    <w:p w14:paraId="29DADC16" w14:textId="77777777" w:rsidR="004A400A" w:rsidRP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 w:rsidRPr="004A400A">
        <w:rPr>
          <w:rFonts w:asciiTheme="minorHAnsi" w:eastAsia="Times New Roman" w:hAnsiTheme="minorHAnsi" w:cstheme="minorHAnsi"/>
        </w:rPr>
        <w:t>How does Tessitura support community groups?</w:t>
      </w:r>
    </w:p>
    <w:p w14:paraId="29E56581" w14:textId="1ED1B495" w:rsidR="004A400A" w:rsidRPr="007211A0" w:rsidRDefault="004A400A" w:rsidP="003703EC">
      <w:pPr>
        <w:numPr>
          <w:ilvl w:val="0"/>
          <w:numId w:val="6"/>
        </w:numPr>
        <w:rPr>
          <w:rFonts w:asciiTheme="minorHAnsi" w:eastAsia="Times New Roman" w:hAnsiTheme="minorHAnsi" w:cstheme="minorHAnsi"/>
        </w:rPr>
      </w:pPr>
      <w:r w:rsidRPr="007211A0">
        <w:rPr>
          <w:rFonts w:asciiTheme="minorHAnsi" w:eastAsia="Times New Roman" w:hAnsiTheme="minorHAnsi" w:cstheme="minorHAnsi"/>
          <w:b/>
          <w:bCs/>
        </w:rPr>
        <w:t>Discussion</w:t>
      </w:r>
      <w:r w:rsidRPr="007211A0">
        <w:rPr>
          <w:rFonts w:asciiTheme="minorHAnsi" w:eastAsia="Times New Roman" w:hAnsiTheme="minorHAnsi" w:cstheme="minorHAnsi"/>
        </w:rPr>
        <w:t xml:space="preserve"> – </w:t>
      </w:r>
      <w:r w:rsidR="007211A0" w:rsidRPr="007211A0">
        <w:rPr>
          <w:rFonts w:asciiTheme="minorHAnsi" w:eastAsia="Times New Roman" w:hAnsiTheme="minorHAnsi" w:cstheme="minorHAnsi"/>
        </w:rPr>
        <w:t>What are the goals for the North Carolina Tessitura Community? (</w:t>
      </w:r>
      <w:r w:rsidR="00376A91" w:rsidRPr="007211A0">
        <w:rPr>
          <w:rFonts w:asciiTheme="minorHAnsi" w:eastAsia="Times New Roman" w:hAnsiTheme="minorHAnsi" w:cstheme="minorHAnsi"/>
        </w:rPr>
        <w:t>15</w:t>
      </w:r>
      <w:r w:rsidRPr="007211A0">
        <w:rPr>
          <w:rFonts w:asciiTheme="minorHAnsi" w:eastAsia="Times New Roman" w:hAnsiTheme="minorHAnsi" w:cstheme="minorHAnsi"/>
        </w:rPr>
        <w:t xml:space="preserve"> minutes</w:t>
      </w:r>
      <w:r w:rsidR="007211A0" w:rsidRPr="007211A0">
        <w:rPr>
          <w:rFonts w:asciiTheme="minorHAnsi" w:eastAsia="Times New Roman" w:hAnsiTheme="minorHAnsi" w:cstheme="minorHAnsi"/>
        </w:rPr>
        <w:t>)</w:t>
      </w:r>
    </w:p>
    <w:p w14:paraId="5E05AB05" w14:textId="26060920" w:rsidR="00376A91" w:rsidRDefault="00376A91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What do you want to learn from this group?</w:t>
      </w:r>
    </w:p>
    <w:p w14:paraId="5098C752" w14:textId="2FA9CD1B" w:rsidR="00376A91" w:rsidRDefault="00376A91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Are there specific topics/questions we’d like to address at future meetings?</w:t>
      </w:r>
    </w:p>
    <w:p w14:paraId="202E5403" w14:textId="453ED083" w:rsidR="003155F7" w:rsidRDefault="003155F7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Planning Committee</w:t>
      </w:r>
    </w:p>
    <w:p w14:paraId="15D1FFE5" w14:textId="0B8C2D15" w:rsidR="003155F7" w:rsidRPr="004A400A" w:rsidRDefault="003155F7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Meeting frequency</w:t>
      </w:r>
    </w:p>
    <w:p w14:paraId="0AB78610" w14:textId="1A0F2FF1" w:rsidR="004A400A" w:rsidRDefault="004A400A" w:rsidP="004A400A">
      <w:pPr>
        <w:numPr>
          <w:ilvl w:val="0"/>
          <w:numId w:val="6"/>
        </w:numPr>
        <w:rPr>
          <w:rFonts w:asciiTheme="minorHAnsi" w:eastAsia="Times New Roman" w:hAnsiTheme="minorHAnsi" w:cstheme="minorHAnsi"/>
        </w:rPr>
      </w:pPr>
      <w:r w:rsidRPr="00376A91">
        <w:rPr>
          <w:rFonts w:asciiTheme="minorHAnsi" w:eastAsia="Times New Roman" w:hAnsiTheme="minorHAnsi" w:cstheme="minorHAnsi"/>
          <w:b/>
          <w:bCs/>
        </w:rPr>
        <w:t>Next Steps</w:t>
      </w:r>
      <w:r>
        <w:rPr>
          <w:rFonts w:asciiTheme="minorHAnsi" w:eastAsia="Times New Roman" w:hAnsiTheme="minorHAnsi" w:cstheme="minorHAnsi"/>
        </w:rPr>
        <w:t xml:space="preserve"> – </w:t>
      </w:r>
      <w:r w:rsidR="00376A91">
        <w:rPr>
          <w:rFonts w:asciiTheme="minorHAnsi" w:eastAsia="Times New Roman" w:hAnsiTheme="minorHAnsi" w:cstheme="minorHAnsi"/>
        </w:rPr>
        <w:t>Amelia Stanley (</w:t>
      </w:r>
      <w:r>
        <w:rPr>
          <w:rFonts w:asciiTheme="minorHAnsi" w:eastAsia="Times New Roman" w:hAnsiTheme="minorHAnsi" w:cstheme="minorHAnsi"/>
        </w:rPr>
        <w:t>5 minutes</w:t>
      </w:r>
      <w:r w:rsidR="00376A91">
        <w:rPr>
          <w:rFonts w:asciiTheme="minorHAnsi" w:eastAsia="Times New Roman" w:hAnsiTheme="minorHAnsi" w:cstheme="minorHAnsi"/>
        </w:rPr>
        <w:t>)</w:t>
      </w:r>
    </w:p>
    <w:p w14:paraId="1841F7BC" w14:textId="35C998E6" w:rsidR="00376A91" w:rsidRDefault="00376A91" w:rsidP="00376A91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Sign up for NC Tessitura Community online forum</w:t>
      </w:r>
    </w:p>
    <w:p w14:paraId="11FB92D6" w14:textId="0EA2801B" w:rsidR="00376A91" w:rsidRDefault="00CC4940" w:rsidP="00376A91">
      <w:pPr>
        <w:numPr>
          <w:ilvl w:val="2"/>
          <w:numId w:val="6"/>
        </w:numPr>
        <w:rPr>
          <w:rFonts w:asciiTheme="minorHAnsi" w:eastAsia="Times New Roman" w:hAnsiTheme="minorHAnsi" w:cstheme="minorHAnsi"/>
        </w:rPr>
      </w:pPr>
      <w:hyperlink r:id="rId9" w:history="1">
        <w:r w:rsidR="00376A91" w:rsidRPr="00633047">
          <w:rPr>
            <w:rStyle w:val="Hyperlink"/>
            <w:rFonts w:asciiTheme="minorHAnsi" w:eastAsia="Times New Roman" w:hAnsiTheme="minorHAnsi" w:cstheme="minorHAnsi"/>
          </w:rPr>
          <w:t>https://community.tessituranetwork.com/local_tessitura_user_groups/north-carolina-tessitura-user-group/</w:t>
        </w:r>
      </w:hyperlink>
      <w:r w:rsidR="00376A91">
        <w:rPr>
          <w:rFonts w:asciiTheme="minorHAnsi" w:eastAsia="Times New Roman" w:hAnsiTheme="minorHAnsi" w:cstheme="minorHAnsi"/>
        </w:rPr>
        <w:t xml:space="preserve"> </w:t>
      </w:r>
    </w:p>
    <w:p w14:paraId="01DDF5D2" w14:textId="0FA1D986" w:rsidR="004A400A" w:rsidRDefault="004A400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Form </w:t>
      </w:r>
      <w:r w:rsidR="00376A91">
        <w:rPr>
          <w:rFonts w:asciiTheme="minorHAnsi" w:eastAsia="Times New Roman" w:hAnsiTheme="minorHAnsi" w:cstheme="minorHAnsi"/>
        </w:rPr>
        <w:t>Community P</w:t>
      </w:r>
      <w:r>
        <w:rPr>
          <w:rFonts w:asciiTheme="minorHAnsi" w:eastAsia="Times New Roman" w:hAnsiTheme="minorHAnsi" w:cstheme="minorHAnsi"/>
        </w:rPr>
        <w:t xml:space="preserve">lanning </w:t>
      </w:r>
      <w:r w:rsidR="00376A91">
        <w:rPr>
          <w:rFonts w:asciiTheme="minorHAnsi" w:eastAsia="Times New Roman" w:hAnsiTheme="minorHAnsi" w:cstheme="minorHAnsi"/>
        </w:rPr>
        <w:t>T</w:t>
      </w:r>
      <w:r>
        <w:rPr>
          <w:rFonts w:asciiTheme="minorHAnsi" w:eastAsia="Times New Roman" w:hAnsiTheme="minorHAnsi" w:cstheme="minorHAnsi"/>
        </w:rPr>
        <w:t>eam</w:t>
      </w:r>
    </w:p>
    <w:p w14:paraId="5BDE7FD5" w14:textId="3675AF2F" w:rsidR="00376A91" w:rsidRDefault="00376A91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Continue sharing ideas</w:t>
      </w:r>
      <w:r w:rsidR="007211A0">
        <w:rPr>
          <w:rFonts w:asciiTheme="minorHAnsi" w:eastAsia="Times New Roman" w:hAnsiTheme="minorHAnsi" w:cstheme="minorHAnsi"/>
        </w:rPr>
        <w:t xml:space="preserve"> and keep an eye out for more information soon!</w:t>
      </w:r>
    </w:p>
    <w:p w14:paraId="5BCE5DE9" w14:textId="49F42EB1" w:rsidR="002514DA" w:rsidRDefault="002514DA" w:rsidP="004A400A">
      <w:pPr>
        <w:numPr>
          <w:ilvl w:val="1"/>
          <w:numId w:val="6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Register for TLCC 2021</w:t>
      </w:r>
    </w:p>
    <w:p w14:paraId="487CFCFF" w14:textId="3B2C3B9A" w:rsidR="007F2A6A" w:rsidRDefault="007F2A6A">
      <w:pPr>
        <w:rPr>
          <w:rFonts w:asciiTheme="minorHAnsi" w:hAnsiTheme="minorHAnsi" w:cstheme="minorHAnsi"/>
        </w:rPr>
      </w:pPr>
    </w:p>
    <w:p w14:paraId="78E769AE" w14:textId="77777777" w:rsidR="00376A91" w:rsidRDefault="00376A91">
      <w:pPr>
        <w:rPr>
          <w:rFonts w:asciiTheme="minorHAnsi" w:hAnsiTheme="minorHAnsi" w:cstheme="minorHAnsi"/>
        </w:rPr>
      </w:pPr>
    </w:p>
    <w:p w14:paraId="2AF75346" w14:textId="7F4D7483" w:rsidR="004A400A" w:rsidRDefault="00376A91">
      <w:pPr>
        <w:rPr>
          <w:rFonts w:asciiTheme="minorHAnsi" w:hAnsiTheme="minorHAnsi" w:cstheme="minorHAnsi"/>
        </w:rPr>
      </w:pPr>
      <w:r w:rsidRPr="007211A0">
        <w:rPr>
          <w:rFonts w:asciiTheme="minorHAnsi" w:hAnsiTheme="minorHAnsi" w:cstheme="minorHAnsi"/>
          <w:b/>
          <w:bCs/>
        </w:rPr>
        <w:t>Next NC Tessitura Community Meeting</w:t>
      </w:r>
      <w:r>
        <w:rPr>
          <w:rFonts w:asciiTheme="minorHAnsi" w:hAnsiTheme="minorHAnsi" w:cstheme="minorHAnsi"/>
        </w:rPr>
        <w:t xml:space="preserve"> – </w:t>
      </w:r>
      <w:r w:rsidR="00D12F18">
        <w:rPr>
          <w:rFonts w:asciiTheme="minorHAnsi" w:hAnsiTheme="minorHAnsi" w:cstheme="minorHAnsi"/>
        </w:rPr>
        <w:t>late summer/early f</w:t>
      </w:r>
      <w:r>
        <w:rPr>
          <w:rFonts w:asciiTheme="minorHAnsi" w:hAnsiTheme="minorHAnsi" w:cstheme="minorHAnsi"/>
        </w:rPr>
        <w:t>all 2021</w:t>
      </w:r>
    </w:p>
    <w:p w14:paraId="628B795E" w14:textId="1BBBE5D0" w:rsidR="007211A0" w:rsidRDefault="007211A0">
      <w:pPr>
        <w:rPr>
          <w:rFonts w:asciiTheme="minorHAnsi" w:hAnsiTheme="minorHAnsi" w:cstheme="minorHAnsi"/>
        </w:rPr>
      </w:pPr>
    </w:p>
    <w:p w14:paraId="126C2E2A" w14:textId="09FBF305" w:rsidR="007211A0" w:rsidRDefault="007211A0">
      <w:pPr>
        <w:rPr>
          <w:rFonts w:asciiTheme="minorHAnsi" w:hAnsiTheme="minorHAnsi" w:cstheme="minorHAnsi"/>
        </w:rPr>
      </w:pPr>
      <w:r w:rsidRPr="007211A0">
        <w:rPr>
          <w:rFonts w:asciiTheme="minorHAnsi" w:hAnsiTheme="minorHAnsi" w:cstheme="minorHAnsi"/>
          <w:b/>
          <w:bCs/>
        </w:rPr>
        <w:t>Questions?</w:t>
      </w:r>
      <w:r>
        <w:rPr>
          <w:rFonts w:asciiTheme="minorHAnsi" w:hAnsiTheme="minorHAnsi" w:cstheme="minorHAnsi"/>
        </w:rPr>
        <w:t xml:space="preserve"> Reach out to Amelia (</w:t>
      </w:r>
      <w:hyperlink r:id="rId10" w:history="1">
        <w:r w:rsidRPr="00633047">
          <w:rPr>
            <w:rStyle w:val="Hyperlink"/>
            <w:rFonts w:asciiTheme="minorHAnsi" w:hAnsiTheme="minorHAnsi" w:cstheme="minorHAnsi"/>
          </w:rPr>
          <w:t>amelia.stanley@unc.edu</w:t>
        </w:r>
      </w:hyperlink>
      <w:r>
        <w:rPr>
          <w:rFonts w:asciiTheme="minorHAnsi" w:hAnsiTheme="minorHAnsi" w:cstheme="minorHAnsi"/>
        </w:rPr>
        <w:t>) or Pam (</w:t>
      </w:r>
      <w:hyperlink r:id="rId11" w:history="1">
        <w:r w:rsidRPr="00633047">
          <w:rPr>
            <w:rStyle w:val="Hyperlink"/>
            <w:rFonts w:asciiTheme="minorHAnsi" w:hAnsiTheme="minorHAnsi" w:cstheme="minorHAnsi"/>
          </w:rPr>
          <w:t>pam.hamrick@nascarhall.com</w:t>
        </w:r>
      </w:hyperlink>
      <w:r>
        <w:rPr>
          <w:rFonts w:asciiTheme="minorHAnsi" w:hAnsiTheme="minorHAnsi" w:cstheme="minorHAnsi"/>
        </w:rPr>
        <w:t xml:space="preserve">) </w:t>
      </w:r>
    </w:p>
    <w:p w14:paraId="21A6CA07" w14:textId="16A145C3" w:rsidR="00FE20DB" w:rsidRDefault="00FE20DB">
      <w:pPr>
        <w:rPr>
          <w:rFonts w:asciiTheme="minorHAnsi" w:hAnsiTheme="minorHAnsi" w:cstheme="minorHAnsi"/>
        </w:rPr>
      </w:pPr>
    </w:p>
    <w:p w14:paraId="76B230FA" w14:textId="77777777" w:rsidR="003155F7" w:rsidRDefault="003155F7">
      <w:p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br w:type="page"/>
      </w:r>
    </w:p>
    <w:p w14:paraId="18E3FEF9" w14:textId="1929E13A" w:rsidR="007C3FB1" w:rsidRDefault="005B2B5B">
      <w:pPr>
        <w:rPr>
          <w:rFonts w:asciiTheme="minorHAnsi" w:hAnsiTheme="minorHAnsi" w:cstheme="minorHAnsi"/>
          <w:b/>
          <w:bCs/>
          <w:u w:val="single"/>
        </w:rPr>
      </w:pPr>
      <w:r w:rsidRPr="005B2B5B">
        <w:rPr>
          <w:rFonts w:asciiTheme="minorHAnsi" w:hAnsiTheme="minorHAnsi" w:cstheme="minorHAnsi"/>
          <w:b/>
          <w:bCs/>
          <w:u w:val="single"/>
        </w:rPr>
        <w:lastRenderedPageBreak/>
        <w:t>What are the goals of the North Carolina Tessitura Community?</w:t>
      </w:r>
    </w:p>
    <w:p w14:paraId="05F2FA44" w14:textId="5577BBB9" w:rsidR="005B2B5B" w:rsidRDefault="005B2B5B">
      <w:pPr>
        <w:rPr>
          <w:rFonts w:asciiTheme="minorHAnsi" w:hAnsiTheme="minorHAnsi" w:cstheme="minorHAnsi"/>
          <w:b/>
          <w:bCs/>
          <w:u w:val="single"/>
        </w:rPr>
      </w:pPr>
    </w:p>
    <w:p w14:paraId="6D698ACF" w14:textId="7220A8D0" w:rsidR="005B2B5B" w:rsidRDefault="009D4412">
      <w:pP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What do we want to learn from this group?</w:t>
      </w:r>
    </w:p>
    <w:p w14:paraId="214F74D8" w14:textId="004253C5" w:rsidR="009D4412" w:rsidRPr="00A139E8" w:rsidRDefault="009D4412">
      <w:pPr>
        <w:rPr>
          <w:rFonts w:asciiTheme="minorHAnsi" w:hAnsiTheme="minorHAnsi" w:cstheme="minorHAnsi"/>
          <w:i/>
          <w:iCs/>
        </w:rPr>
      </w:pPr>
    </w:p>
    <w:p w14:paraId="0B94631E" w14:textId="5E601512" w:rsidR="009D4412" w:rsidRDefault="00A139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Fundamental Tessitura skills </w:t>
      </w:r>
      <w:r w:rsidR="00247DDB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247DDB">
        <w:rPr>
          <w:rFonts w:asciiTheme="minorHAnsi" w:hAnsiTheme="minorHAnsi" w:cstheme="minorHAnsi"/>
        </w:rPr>
        <w:t>brush up on newer features</w:t>
      </w:r>
    </w:p>
    <w:p w14:paraId="271548F4" w14:textId="0FA08D5F" w:rsidR="00247DDB" w:rsidRDefault="00247DD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Lots of new members to this community -</w:t>
      </w:r>
      <w:r w:rsidR="00BA3E94">
        <w:rPr>
          <w:rFonts w:asciiTheme="minorHAnsi" w:hAnsiTheme="minorHAnsi" w:cstheme="minorHAnsi"/>
        </w:rPr>
        <w:t>how do we help new staff members who maybe haven’t gone through the formal “trainings”</w:t>
      </w:r>
    </w:p>
    <w:p w14:paraId="1D5C271E" w14:textId="4278DF23" w:rsidR="00BA3E94" w:rsidRPr="00A139E8" w:rsidRDefault="00BA3E9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Back to “square one” type trainings</w:t>
      </w:r>
    </w:p>
    <w:p w14:paraId="00B81869" w14:textId="5823EF11" w:rsidR="009D4412" w:rsidRDefault="00BA3E9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Tessitura Analytics – share dashboards</w:t>
      </w:r>
    </w:p>
    <w:p w14:paraId="759742D4" w14:textId="36F40D85" w:rsidR="001151B5" w:rsidRDefault="006511F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Sharing </w:t>
      </w:r>
      <w:r w:rsidR="001151B5">
        <w:rPr>
          <w:rFonts w:asciiTheme="minorHAnsi" w:hAnsiTheme="minorHAnsi" w:cstheme="minorHAnsi"/>
        </w:rPr>
        <w:t>Best practices</w:t>
      </w:r>
      <w:r>
        <w:rPr>
          <w:rFonts w:asciiTheme="minorHAnsi" w:hAnsiTheme="minorHAnsi" w:cstheme="minorHAnsi"/>
        </w:rPr>
        <w:t xml:space="preserve"> for how to use Tessitura – get different perspectives</w:t>
      </w:r>
    </w:p>
    <w:p w14:paraId="63AD29A6" w14:textId="4642096F" w:rsidR="009D4412" w:rsidRDefault="000F69A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Formatting Groups (summer camps, etc)</w:t>
      </w:r>
      <w:r w:rsidR="00192510">
        <w:rPr>
          <w:rFonts w:asciiTheme="minorHAnsi" w:hAnsiTheme="minorHAnsi" w:cstheme="minorHAnsi"/>
        </w:rPr>
        <w:t>, Invoicing (not ticketing)</w:t>
      </w:r>
    </w:p>
    <w:p w14:paraId="6E70B16D" w14:textId="0A39A997" w:rsidR="00192510" w:rsidRPr="00132D4A" w:rsidRDefault="0019251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Resource Scheduling</w:t>
      </w:r>
    </w:p>
    <w:p w14:paraId="466014CA" w14:textId="6F0A634B" w:rsidR="009D4412" w:rsidRPr="00A139E8" w:rsidRDefault="009D4412">
      <w:pPr>
        <w:rPr>
          <w:rFonts w:asciiTheme="minorHAnsi" w:hAnsiTheme="minorHAnsi" w:cstheme="minorHAnsi"/>
          <w:i/>
          <w:iCs/>
        </w:rPr>
      </w:pPr>
    </w:p>
    <w:p w14:paraId="7C90333F" w14:textId="430AF398" w:rsidR="009D4412" w:rsidRPr="00A139E8" w:rsidRDefault="009D4412">
      <w:pPr>
        <w:rPr>
          <w:rFonts w:asciiTheme="minorHAnsi" w:hAnsiTheme="minorHAnsi" w:cstheme="minorHAnsi"/>
          <w:i/>
          <w:iCs/>
        </w:rPr>
      </w:pPr>
    </w:p>
    <w:p w14:paraId="162FE3DD" w14:textId="4645605D" w:rsidR="009D4412" w:rsidRPr="00A139E8" w:rsidRDefault="009D4412">
      <w:pPr>
        <w:rPr>
          <w:rFonts w:asciiTheme="minorHAnsi" w:hAnsiTheme="minorHAnsi" w:cstheme="minorHAnsi"/>
          <w:i/>
          <w:iCs/>
        </w:rPr>
      </w:pPr>
    </w:p>
    <w:p w14:paraId="4A8B301A" w14:textId="2FB89C82" w:rsidR="009D4412" w:rsidRDefault="009D4412">
      <w:pP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Are there specific topics/speakers we’d like to bring to this group</w:t>
      </w:r>
      <w:r w:rsidR="00B55002">
        <w:rPr>
          <w:rFonts w:asciiTheme="minorHAnsi" w:hAnsiTheme="minorHAnsi" w:cstheme="minorHAnsi"/>
          <w:i/>
          <w:iCs/>
        </w:rPr>
        <w:t>?</w:t>
      </w:r>
    </w:p>
    <w:p w14:paraId="5858ED0F" w14:textId="67088B3E" w:rsidR="00132D4A" w:rsidRDefault="00132D4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Special projects from peer organizations</w:t>
      </w:r>
    </w:p>
    <w:p w14:paraId="4DD2C8AD" w14:textId="7E6741F4" w:rsidR="008D30FF" w:rsidRDefault="0005200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Prospect2 integration</w:t>
      </w:r>
    </w:p>
    <w:p w14:paraId="5A5A399B" w14:textId="18E9A0B2" w:rsidR="00052008" w:rsidRDefault="0005200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Reopening! And planning</w:t>
      </w:r>
    </w:p>
    <w:p w14:paraId="55C68C19" w14:textId="3CF98E19" w:rsidR="00F017D0" w:rsidRDefault="00F017D0">
      <w:pPr>
        <w:rPr>
          <w:rFonts w:asciiTheme="minorHAnsi" w:hAnsiTheme="minorHAnsi" w:cstheme="minorHAnsi"/>
        </w:rPr>
      </w:pPr>
    </w:p>
    <w:p w14:paraId="4CCD27F4" w14:textId="7582916E" w:rsidR="00F017D0" w:rsidRDefault="00F017D0">
      <w:pPr>
        <w:rPr>
          <w:rFonts w:asciiTheme="minorHAnsi" w:hAnsiTheme="minorHAnsi" w:cstheme="minorHAnsi"/>
        </w:rPr>
      </w:pPr>
    </w:p>
    <w:p w14:paraId="2D122857" w14:textId="6DE07346" w:rsidR="00F017D0" w:rsidRPr="002514DA" w:rsidRDefault="00F017D0">
      <w:pPr>
        <w:rPr>
          <w:rFonts w:asciiTheme="minorHAnsi" w:hAnsiTheme="minorHAnsi" w:cstheme="minorHAnsi"/>
          <w:u w:val="single"/>
        </w:rPr>
      </w:pPr>
      <w:r w:rsidRPr="002514DA">
        <w:rPr>
          <w:rFonts w:asciiTheme="minorHAnsi" w:hAnsiTheme="minorHAnsi" w:cstheme="minorHAnsi"/>
          <w:u w:val="single"/>
        </w:rPr>
        <w:t>Planning Team</w:t>
      </w:r>
    </w:p>
    <w:p w14:paraId="56B33C04" w14:textId="3FEBE822" w:rsidR="00F017D0" w:rsidRDefault="00F017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Courtney </w:t>
      </w:r>
      <w:r w:rsidR="00620A14">
        <w:rPr>
          <w:rFonts w:asciiTheme="minorHAnsi" w:hAnsiTheme="minorHAnsi" w:cstheme="minorHAnsi"/>
        </w:rPr>
        <w:t xml:space="preserve">Melvin (CPA) </w:t>
      </w:r>
      <w:r>
        <w:rPr>
          <w:rFonts w:asciiTheme="minorHAnsi" w:hAnsiTheme="minorHAnsi" w:cstheme="minorHAnsi"/>
        </w:rPr>
        <w:t>– interested in content planning</w:t>
      </w:r>
    </w:p>
    <w:p w14:paraId="0A68799C" w14:textId="0204B76A" w:rsidR="00620A14" w:rsidRDefault="000B3BC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Kristi </w:t>
      </w:r>
      <w:proofErr w:type="spellStart"/>
      <w:r>
        <w:rPr>
          <w:rFonts w:asciiTheme="minorHAnsi" w:hAnsiTheme="minorHAnsi" w:cstheme="minorHAnsi"/>
        </w:rPr>
        <w:t>Heckel</w:t>
      </w:r>
      <w:proofErr w:type="spellEnd"/>
      <w:r>
        <w:rPr>
          <w:rFonts w:asciiTheme="minorHAnsi" w:hAnsiTheme="minorHAnsi" w:cstheme="minorHAnsi"/>
        </w:rPr>
        <w:t xml:space="preserve"> (Marbles)</w:t>
      </w:r>
    </w:p>
    <w:p w14:paraId="44D990CF" w14:textId="1F089597" w:rsidR="000B3BC3" w:rsidRDefault="000B3BC3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Idalis</w:t>
      </w:r>
      <w:proofErr w:type="spellEnd"/>
      <w:r>
        <w:rPr>
          <w:rFonts w:asciiTheme="minorHAnsi" w:hAnsiTheme="minorHAnsi" w:cstheme="minorHAnsi"/>
        </w:rPr>
        <w:t xml:space="preserve"> Payne (CPA)</w:t>
      </w:r>
    </w:p>
    <w:p w14:paraId="574653E0" w14:textId="77777777" w:rsidR="00BF796B" w:rsidRDefault="00BF796B" w:rsidP="00BF796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Amber Courtney (NCMA) – interested in future opportunities</w:t>
      </w:r>
    </w:p>
    <w:p w14:paraId="35813581" w14:textId="77777777" w:rsidR="000B3BC3" w:rsidRDefault="000B3BC3">
      <w:pPr>
        <w:rPr>
          <w:rFonts w:asciiTheme="minorHAnsi" w:hAnsiTheme="minorHAnsi" w:cstheme="minorHAnsi"/>
        </w:rPr>
      </w:pPr>
    </w:p>
    <w:p w14:paraId="3699EB2B" w14:textId="5486A31B" w:rsidR="00620A14" w:rsidRPr="002514DA" w:rsidRDefault="00620A14">
      <w:pPr>
        <w:rPr>
          <w:rFonts w:asciiTheme="minorHAnsi" w:hAnsiTheme="minorHAnsi" w:cstheme="minorHAnsi"/>
          <w:u w:val="single"/>
        </w:rPr>
      </w:pPr>
      <w:r w:rsidRPr="002514DA">
        <w:rPr>
          <w:rFonts w:asciiTheme="minorHAnsi" w:hAnsiTheme="minorHAnsi" w:cstheme="minorHAnsi"/>
          <w:u w:val="single"/>
        </w:rPr>
        <w:t>Meeting Schedule</w:t>
      </w:r>
    </w:p>
    <w:p w14:paraId="4C2C148E" w14:textId="2DA095CF" w:rsidR="00620A14" w:rsidRPr="00132D4A" w:rsidRDefault="00FA414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Quarterly meeting</w:t>
      </w:r>
      <w:r w:rsidR="00724C52">
        <w:rPr>
          <w:rFonts w:asciiTheme="minorHAnsi" w:hAnsiTheme="minorHAnsi" w:cstheme="minorHAnsi"/>
        </w:rPr>
        <w:t xml:space="preserve"> - virtual</w:t>
      </w:r>
    </w:p>
    <w:sectPr w:rsidR="00620A14" w:rsidRPr="00132D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B6763"/>
    <w:multiLevelType w:val="hybridMultilevel"/>
    <w:tmpl w:val="8FB20298"/>
    <w:lvl w:ilvl="0" w:tplc="11A8C07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3B538E"/>
    <w:multiLevelType w:val="hybridMultilevel"/>
    <w:tmpl w:val="7380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342B0"/>
    <w:multiLevelType w:val="hybridMultilevel"/>
    <w:tmpl w:val="59882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27EEE"/>
    <w:multiLevelType w:val="hybridMultilevel"/>
    <w:tmpl w:val="8C588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00A"/>
    <w:rsid w:val="00052008"/>
    <w:rsid w:val="000B3BC3"/>
    <w:rsid w:val="000F69AC"/>
    <w:rsid w:val="001151B5"/>
    <w:rsid w:val="00132D4A"/>
    <w:rsid w:val="00192510"/>
    <w:rsid w:val="00247DDB"/>
    <w:rsid w:val="002514DA"/>
    <w:rsid w:val="003155F7"/>
    <w:rsid w:val="00376A91"/>
    <w:rsid w:val="004A400A"/>
    <w:rsid w:val="005B2B5B"/>
    <w:rsid w:val="00620A14"/>
    <w:rsid w:val="006511FE"/>
    <w:rsid w:val="007211A0"/>
    <w:rsid w:val="00724C52"/>
    <w:rsid w:val="00784CED"/>
    <w:rsid w:val="007C3FB1"/>
    <w:rsid w:val="007F2A6A"/>
    <w:rsid w:val="008D30FF"/>
    <w:rsid w:val="009D4412"/>
    <w:rsid w:val="00A139E8"/>
    <w:rsid w:val="00B55002"/>
    <w:rsid w:val="00BA3E94"/>
    <w:rsid w:val="00BF796B"/>
    <w:rsid w:val="00C04002"/>
    <w:rsid w:val="00CC4940"/>
    <w:rsid w:val="00CF247D"/>
    <w:rsid w:val="00D12F18"/>
    <w:rsid w:val="00DC065B"/>
    <w:rsid w:val="00E125C1"/>
    <w:rsid w:val="00E31433"/>
    <w:rsid w:val="00EC0673"/>
    <w:rsid w:val="00F017D0"/>
    <w:rsid w:val="00FA4149"/>
    <w:rsid w:val="00FE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8912C"/>
  <w15:chartTrackingRefBased/>
  <w15:docId w15:val="{9B0B5002-8758-401C-B2F1-BB06B14A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00A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00A"/>
    <w:pPr>
      <w:ind w:left="720"/>
    </w:pPr>
  </w:style>
  <w:style w:type="character" w:styleId="Hyperlink">
    <w:name w:val="Hyperlink"/>
    <w:basedOn w:val="DefaultParagraphFont"/>
    <w:uiPriority w:val="99"/>
    <w:unhideWhenUsed/>
    <w:rsid w:val="00376A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A9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1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obal.gotomeeting.com/join/564414149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am.hamrick@nascarhall.com" TargetMode="External"/><Relationship Id="rId5" Type="http://schemas.openxmlformats.org/officeDocument/2006/relationships/styles" Target="styles.xml"/><Relationship Id="rId10" Type="http://schemas.openxmlformats.org/officeDocument/2006/relationships/hyperlink" Target="mailto:amelia.stanley@unc.edu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ommunity.tessituranetwork.com/local_tessitura_user_groups/north-carolina-tessitura-user-grou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CC3045B562B148B895887575629FBB" ma:contentTypeVersion="12" ma:contentTypeDescription="Create a new document." ma:contentTypeScope="" ma:versionID="bcdf3bd4524683ca57629aeb28a3033d">
  <xsd:schema xmlns:xsd="http://www.w3.org/2001/XMLSchema" xmlns:xs="http://www.w3.org/2001/XMLSchema" xmlns:p="http://schemas.microsoft.com/office/2006/metadata/properties" xmlns:ns2="8e4291d6-7514-433b-a55a-856618d305a6" xmlns:ns3="2eeee1c7-f6f8-4ebc-bd78-6192e5f0ba2c" targetNamespace="http://schemas.microsoft.com/office/2006/metadata/properties" ma:root="true" ma:fieldsID="8a7dd4ca47b2a6727051662792056f6d" ns2:_="" ns3:_="">
    <xsd:import namespace="8e4291d6-7514-433b-a55a-856618d305a6"/>
    <xsd:import namespace="2eeee1c7-f6f8-4ebc-bd78-6192e5f0ba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291d6-7514-433b-a55a-856618d305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eee1c7-f6f8-4ebc-bd78-6192e5f0ba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FE6CCE-929A-4A44-9F75-45F8E5E3C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4291d6-7514-433b-a55a-856618d305a6"/>
    <ds:schemaRef ds:uri="2eeee1c7-f6f8-4ebc-bd78-6192e5f0ba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9DDBF-5B8E-4224-9DA2-7B6C75F2E5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565EB1-B3D9-40B0-AC13-030C3EAD19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Stanley, Amelia Blair</dc:creator>
  <cp:keywords/>
  <dc:description/>
  <cp:lastModifiedBy>Stanley, Amelia Blair</cp:lastModifiedBy>
  <cp:revision>33</cp:revision>
  <dcterms:created xsi:type="dcterms:W3CDTF">2021-06-02T16:59:00Z</dcterms:created>
  <dcterms:modified xsi:type="dcterms:W3CDTF">2021-06-08T18:33:00Z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0x010100A4CC3045B562B148B895887575629FBB</vt:lpwstr>
  </property>
</Properties>
</file>