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C6D" w:rsidRPr="0037549A" w:rsidRDefault="002E5C6D" w:rsidP="002E5C6D">
      <w:pPr>
        <w:jc w:val="center"/>
        <w:rPr>
          <w:b/>
          <w:sz w:val="48"/>
        </w:rPr>
      </w:pPr>
      <w:proofErr w:type="spellStart"/>
      <w:r w:rsidRPr="0037549A">
        <w:rPr>
          <w:b/>
          <w:sz w:val="48"/>
        </w:rPr>
        <w:t>TessiCore</w:t>
      </w:r>
      <w:proofErr w:type="spellEnd"/>
      <w:r w:rsidRPr="0037549A">
        <w:rPr>
          <w:b/>
          <w:sz w:val="48"/>
        </w:rPr>
        <w:t xml:space="preserve"> </w:t>
      </w:r>
      <w:r w:rsidR="009339BA">
        <w:rPr>
          <w:b/>
          <w:sz w:val="48"/>
        </w:rPr>
        <w:t>Schedule</w:t>
      </w:r>
    </w:p>
    <w:p w:rsidR="002E5C6D" w:rsidRDefault="002E5C6D" w:rsidP="004B7D69">
      <w:pPr>
        <w:jc w:val="center"/>
        <w:rPr>
          <w:sz w:val="24"/>
        </w:rPr>
      </w:pPr>
      <w:r w:rsidRPr="002E5C6D">
        <w:rPr>
          <w:sz w:val="24"/>
        </w:rPr>
        <w:t>Fall 2015</w:t>
      </w:r>
    </w:p>
    <w:tbl>
      <w:tblPr>
        <w:tblStyle w:val="MediumShading1-Accent5"/>
        <w:tblW w:w="10530" w:type="dxa"/>
        <w:tblInd w:w="-432" w:type="dxa"/>
        <w:tblLook w:val="04A0"/>
      </w:tblPr>
      <w:tblGrid>
        <w:gridCol w:w="3150"/>
        <w:gridCol w:w="1458"/>
        <w:gridCol w:w="2052"/>
        <w:gridCol w:w="3870"/>
      </w:tblGrid>
      <w:tr w:rsidR="004B7D69" w:rsidTr="0037549A">
        <w:trPr>
          <w:cnfStyle w:val="100000000000"/>
        </w:trPr>
        <w:tc>
          <w:tcPr>
            <w:cnfStyle w:val="001000000000"/>
            <w:tcW w:w="3150" w:type="dxa"/>
          </w:tcPr>
          <w:p w:rsidR="004B7D69" w:rsidRDefault="004B7D69" w:rsidP="004B7D69">
            <w:pPr>
              <w:jc w:val="center"/>
              <w:rPr>
                <w:sz w:val="24"/>
              </w:rPr>
            </w:pPr>
            <w:r>
              <w:rPr>
                <w:sz w:val="24"/>
              </w:rPr>
              <w:t>Topic</w:t>
            </w:r>
          </w:p>
        </w:tc>
        <w:tc>
          <w:tcPr>
            <w:tcW w:w="1458" w:type="dxa"/>
          </w:tcPr>
          <w:p w:rsidR="004B7D69" w:rsidRDefault="004B7D69" w:rsidP="002E5C6D">
            <w:pPr>
              <w:jc w:val="center"/>
              <w:cnfStyle w:val="100000000000"/>
              <w:rPr>
                <w:sz w:val="24"/>
              </w:rPr>
            </w:pPr>
            <w:r>
              <w:rPr>
                <w:sz w:val="24"/>
              </w:rPr>
              <w:t>Date</w:t>
            </w:r>
          </w:p>
        </w:tc>
        <w:tc>
          <w:tcPr>
            <w:tcW w:w="2052" w:type="dxa"/>
          </w:tcPr>
          <w:p w:rsidR="004B7D69" w:rsidRDefault="004B7D69" w:rsidP="002E5C6D">
            <w:pPr>
              <w:jc w:val="center"/>
              <w:cnfStyle w:val="100000000000"/>
              <w:rPr>
                <w:sz w:val="24"/>
              </w:rPr>
            </w:pPr>
            <w:r>
              <w:rPr>
                <w:sz w:val="24"/>
              </w:rPr>
              <w:t>Time</w:t>
            </w:r>
          </w:p>
        </w:tc>
        <w:tc>
          <w:tcPr>
            <w:tcW w:w="3870" w:type="dxa"/>
          </w:tcPr>
          <w:p w:rsidR="004B7D69" w:rsidRDefault="004B7D69" w:rsidP="002E5C6D">
            <w:pPr>
              <w:jc w:val="center"/>
              <w:cnfStyle w:val="100000000000"/>
              <w:rPr>
                <w:sz w:val="24"/>
              </w:rPr>
            </w:pPr>
            <w:r>
              <w:rPr>
                <w:sz w:val="24"/>
              </w:rPr>
              <w:t>Location</w:t>
            </w:r>
          </w:p>
        </w:tc>
      </w:tr>
      <w:tr w:rsidR="004B7D69" w:rsidTr="0037549A">
        <w:trPr>
          <w:cnfStyle w:val="000000100000"/>
        </w:trPr>
        <w:tc>
          <w:tcPr>
            <w:cnfStyle w:val="001000000000"/>
            <w:tcW w:w="3150" w:type="dxa"/>
          </w:tcPr>
          <w:p w:rsidR="004B7D69" w:rsidRDefault="004B7D69" w:rsidP="004B7D69">
            <w:pPr>
              <w:jc w:val="center"/>
              <w:rPr>
                <w:sz w:val="24"/>
              </w:rPr>
            </w:pPr>
            <w:r>
              <w:rPr>
                <w:sz w:val="24"/>
              </w:rPr>
              <w:t>Tessitura 101</w:t>
            </w:r>
          </w:p>
          <w:p w:rsidR="004B7D69" w:rsidRDefault="004B7D69" w:rsidP="004B7D69">
            <w:pPr>
              <w:rPr>
                <w:sz w:val="24"/>
              </w:rPr>
            </w:pPr>
          </w:p>
        </w:tc>
        <w:tc>
          <w:tcPr>
            <w:tcW w:w="1458" w:type="dxa"/>
          </w:tcPr>
          <w:p w:rsidR="004B7D69" w:rsidRDefault="004B7D69" w:rsidP="002E5C6D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Monday, 9/28</w:t>
            </w:r>
          </w:p>
        </w:tc>
        <w:tc>
          <w:tcPr>
            <w:tcW w:w="2052" w:type="dxa"/>
          </w:tcPr>
          <w:p w:rsidR="004B7D69" w:rsidRDefault="004B7D69" w:rsidP="002E5C6D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10:00 – 11:00 AM</w:t>
            </w:r>
          </w:p>
        </w:tc>
        <w:tc>
          <w:tcPr>
            <w:tcW w:w="3870" w:type="dxa"/>
          </w:tcPr>
          <w:p w:rsidR="004B7D69" w:rsidRDefault="004B7D69" w:rsidP="002E5C6D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Conference Room A&amp;B, 2</w:t>
            </w:r>
            <w:r w:rsidRPr="002E5C6D">
              <w:rPr>
                <w:sz w:val="24"/>
                <w:vertAlign w:val="superscript"/>
              </w:rPr>
              <w:t>nd</w:t>
            </w:r>
            <w:r>
              <w:rPr>
                <w:sz w:val="24"/>
              </w:rPr>
              <w:t xml:space="preserve"> floor MAB</w:t>
            </w:r>
          </w:p>
        </w:tc>
      </w:tr>
      <w:tr w:rsidR="004B7D69" w:rsidTr="0037549A">
        <w:trPr>
          <w:cnfStyle w:val="000000010000"/>
        </w:trPr>
        <w:tc>
          <w:tcPr>
            <w:cnfStyle w:val="001000000000"/>
            <w:tcW w:w="3150" w:type="dxa"/>
          </w:tcPr>
          <w:p w:rsidR="004B7D69" w:rsidRDefault="004B7D69" w:rsidP="004B7D69">
            <w:pPr>
              <w:jc w:val="center"/>
              <w:rPr>
                <w:sz w:val="24"/>
              </w:rPr>
            </w:pPr>
          </w:p>
        </w:tc>
        <w:tc>
          <w:tcPr>
            <w:tcW w:w="1458" w:type="dxa"/>
          </w:tcPr>
          <w:p w:rsidR="004B7D69" w:rsidRDefault="004B7D69" w:rsidP="002E5C6D">
            <w:pPr>
              <w:jc w:val="center"/>
              <w:cnfStyle w:val="000000010000"/>
              <w:rPr>
                <w:sz w:val="24"/>
              </w:rPr>
            </w:pPr>
          </w:p>
        </w:tc>
        <w:tc>
          <w:tcPr>
            <w:tcW w:w="2052" w:type="dxa"/>
          </w:tcPr>
          <w:p w:rsidR="004B7D69" w:rsidRDefault="004B7D69" w:rsidP="002E5C6D">
            <w:pPr>
              <w:jc w:val="center"/>
              <w:cnfStyle w:val="000000010000"/>
              <w:rPr>
                <w:sz w:val="24"/>
              </w:rPr>
            </w:pPr>
          </w:p>
        </w:tc>
        <w:tc>
          <w:tcPr>
            <w:tcW w:w="3870" w:type="dxa"/>
          </w:tcPr>
          <w:p w:rsidR="004B7D69" w:rsidRDefault="004B7D69" w:rsidP="002E5C6D">
            <w:pPr>
              <w:jc w:val="center"/>
              <w:cnfStyle w:val="000000010000"/>
              <w:rPr>
                <w:sz w:val="24"/>
              </w:rPr>
            </w:pPr>
          </w:p>
        </w:tc>
      </w:tr>
      <w:tr w:rsidR="004B7D69" w:rsidTr="0037549A">
        <w:trPr>
          <w:cnfStyle w:val="000000100000"/>
        </w:trPr>
        <w:tc>
          <w:tcPr>
            <w:cnfStyle w:val="001000000000"/>
            <w:tcW w:w="3150" w:type="dxa"/>
          </w:tcPr>
          <w:p w:rsidR="004B7D69" w:rsidRDefault="004B7D69" w:rsidP="004B7D69">
            <w:pPr>
              <w:jc w:val="center"/>
              <w:rPr>
                <w:sz w:val="24"/>
              </w:rPr>
            </w:pPr>
            <w:r>
              <w:rPr>
                <w:sz w:val="24"/>
              </w:rPr>
              <w:t>Lists &amp; Output Sets for Marketing / Ticketing</w:t>
            </w:r>
          </w:p>
        </w:tc>
        <w:tc>
          <w:tcPr>
            <w:tcW w:w="1458" w:type="dxa"/>
          </w:tcPr>
          <w:p w:rsidR="004B7D69" w:rsidRDefault="004B7D69" w:rsidP="002E5C6D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Monday, 10/5</w:t>
            </w:r>
          </w:p>
        </w:tc>
        <w:tc>
          <w:tcPr>
            <w:tcW w:w="2052" w:type="dxa"/>
          </w:tcPr>
          <w:p w:rsidR="004B7D69" w:rsidRDefault="004B7D69" w:rsidP="002E5C6D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10:00 – 11:00 AM</w:t>
            </w:r>
          </w:p>
        </w:tc>
        <w:tc>
          <w:tcPr>
            <w:tcW w:w="3870" w:type="dxa"/>
          </w:tcPr>
          <w:p w:rsidR="004B7D69" w:rsidRDefault="004B7D69" w:rsidP="002E5C6D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Conference Room A&amp;B, 2</w:t>
            </w:r>
            <w:r w:rsidRPr="002E5C6D">
              <w:rPr>
                <w:sz w:val="24"/>
                <w:vertAlign w:val="superscript"/>
              </w:rPr>
              <w:t>nd</w:t>
            </w:r>
            <w:r>
              <w:rPr>
                <w:sz w:val="24"/>
              </w:rPr>
              <w:t xml:space="preserve"> floor MAB</w:t>
            </w:r>
          </w:p>
        </w:tc>
      </w:tr>
      <w:tr w:rsidR="004B7D69" w:rsidTr="0037549A">
        <w:trPr>
          <w:cnfStyle w:val="000000010000"/>
        </w:trPr>
        <w:tc>
          <w:tcPr>
            <w:cnfStyle w:val="001000000000"/>
            <w:tcW w:w="3150" w:type="dxa"/>
          </w:tcPr>
          <w:p w:rsidR="004B7D69" w:rsidRDefault="004B7D69" w:rsidP="004B7D69">
            <w:pPr>
              <w:jc w:val="center"/>
              <w:rPr>
                <w:sz w:val="24"/>
              </w:rPr>
            </w:pPr>
          </w:p>
        </w:tc>
        <w:tc>
          <w:tcPr>
            <w:tcW w:w="1458" w:type="dxa"/>
          </w:tcPr>
          <w:p w:rsidR="004B7D69" w:rsidRDefault="004B7D69" w:rsidP="002E5C6D">
            <w:pPr>
              <w:jc w:val="center"/>
              <w:cnfStyle w:val="000000010000"/>
              <w:rPr>
                <w:sz w:val="24"/>
              </w:rPr>
            </w:pPr>
          </w:p>
        </w:tc>
        <w:tc>
          <w:tcPr>
            <w:tcW w:w="2052" w:type="dxa"/>
          </w:tcPr>
          <w:p w:rsidR="004B7D69" w:rsidRDefault="004B7D69" w:rsidP="002E5C6D">
            <w:pPr>
              <w:jc w:val="center"/>
              <w:cnfStyle w:val="000000010000"/>
              <w:rPr>
                <w:sz w:val="24"/>
              </w:rPr>
            </w:pPr>
          </w:p>
        </w:tc>
        <w:tc>
          <w:tcPr>
            <w:tcW w:w="3870" w:type="dxa"/>
          </w:tcPr>
          <w:p w:rsidR="004B7D69" w:rsidRDefault="004B7D69" w:rsidP="002E5C6D">
            <w:pPr>
              <w:jc w:val="center"/>
              <w:cnfStyle w:val="000000010000"/>
              <w:rPr>
                <w:sz w:val="24"/>
              </w:rPr>
            </w:pPr>
          </w:p>
        </w:tc>
      </w:tr>
      <w:tr w:rsidR="004B7D69" w:rsidTr="0037549A">
        <w:trPr>
          <w:cnfStyle w:val="000000100000"/>
        </w:trPr>
        <w:tc>
          <w:tcPr>
            <w:cnfStyle w:val="001000000000"/>
            <w:tcW w:w="3150" w:type="dxa"/>
          </w:tcPr>
          <w:p w:rsidR="004B7D69" w:rsidRDefault="004B7D69" w:rsidP="004B7D69">
            <w:pPr>
              <w:jc w:val="center"/>
              <w:rPr>
                <w:sz w:val="24"/>
              </w:rPr>
            </w:pPr>
            <w:r>
              <w:rPr>
                <w:sz w:val="24"/>
              </w:rPr>
              <w:t>Lists &amp; Output Sets for Development</w:t>
            </w:r>
          </w:p>
        </w:tc>
        <w:tc>
          <w:tcPr>
            <w:tcW w:w="1458" w:type="dxa"/>
          </w:tcPr>
          <w:p w:rsidR="004B7D69" w:rsidRDefault="004B7D69" w:rsidP="002E5C6D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Wednesday, 10/7</w:t>
            </w:r>
          </w:p>
        </w:tc>
        <w:tc>
          <w:tcPr>
            <w:tcW w:w="2052" w:type="dxa"/>
          </w:tcPr>
          <w:p w:rsidR="004B7D69" w:rsidRDefault="004B7D69" w:rsidP="002E5C6D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10:00 – 11:00 AM</w:t>
            </w:r>
          </w:p>
        </w:tc>
        <w:tc>
          <w:tcPr>
            <w:tcW w:w="3870" w:type="dxa"/>
          </w:tcPr>
          <w:p w:rsidR="004B7D69" w:rsidRDefault="004B7D69" w:rsidP="002E5C6D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Peachtree Learning Center, 3</w:t>
            </w:r>
            <w:r w:rsidRPr="002E5C6D">
              <w:rPr>
                <w:sz w:val="24"/>
                <w:vertAlign w:val="superscript"/>
              </w:rPr>
              <w:t>rd</w:t>
            </w:r>
            <w:r>
              <w:rPr>
                <w:sz w:val="24"/>
              </w:rPr>
              <w:t xml:space="preserve"> floor MAB</w:t>
            </w:r>
          </w:p>
        </w:tc>
      </w:tr>
      <w:tr w:rsidR="004B7D69" w:rsidTr="0037549A">
        <w:trPr>
          <w:cnfStyle w:val="000000010000"/>
        </w:trPr>
        <w:tc>
          <w:tcPr>
            <w:cnfStyle w:val="001000000000"/>
            <w:tcW w:w="3150" w:type="dxa"/>
          </w:tcPr>
          <w:p w:rsidR="004B7D69" w:rsidRDefault="004B7D69" w:rsidP="004B7D69">
            <w:pPr>
              <w:jc w:val="center"/>
              <w:rPr>
                <w:sz w:val="24"/>
              </w:rPr>
            </w:pPr>
          </w:p>
        </w:tc>
        <w:tc>
          <w:tcPr>
            <w:tcW w:w="1458" w:type="dxa"/>
          </w:tcPr>
          <w:p w:rsidR="004B7D69" w:rsidRDefault="004B7D69" w:rsidP="002E5C6D">
            <w:pPr>
              <w:jc w:val="center"/>
              <w:cnfStyle w:val="000000010000"/>
              <w:rPr>
                <w:sz w:val="24"/>
              </w:rPr>
            </w:pPr>
          </w:p>
        </w:tc>
        <w:tc>
          <w:tcPr>
            <w:tcW w:w="2052" w:type="dxa"/>
          </w:tcPr>
          <w:p w:rsidR="004B7D69" w:rsidRDefault="004B7D69" w:rsidP="002E5C6D">
            <w:pPr>
              <w:jc w:val="center"/>
              <w:cnfStyle w:val="000000010000"/>
              <w:rPr>
                <w:sz w:val="24"/>
              </w:rPr>
            </w:pPr>
          </w:p>
        </w:tc>
        <w:tc>
          <w:tcPr>
            <w:tcW w:w="3870" w:type="dxa"/>
          </w:tcPr>
          <w:p w:rsidR="004B7D69" w:rsidRDefault="004B7D69" w:rsidP="002E5C6D">
            <w:pPr>
              <w:jc w:val="center"/>
              <w:cnfStyle w:val="000000010000"/>
              <w:rPr>
                <w:sz w:val="24"/>
              </w:rPr>
            </w:pPr>
          </w:p>
        </w:tc>
      </w:tr>
      <w:tr w:rsidR="004B7D69" w:rsidTr="0037549A">
        <w:trPr>
          <w:cnfStyle w:val="000000100000"/>
        </w:trPr>
        <w:tc>
          <w:tcPr>
            <w:cnfStyle w:val="001000000000"/>
            <w:tcW w:w="3150" w:type="dxa"/>
          </w:tcPr>
          <w:p w:rsidR="004B7D69" w:rsidRDefault="004B7D69" w:rsidP="004B7D69">
            <w:pPr>
              <w:jc w:val="center"/>
              <w:rPr>
                <w:sz w:val="24"/>
              </w:rPr>
            </w:pPr>
            <w:r>
              <w:rPr>
                <w:sz w:val="24"/>
              </w:rPr>
              <w:t>T-Stats Lab Session</w:t>
            </w:r>
          </w:p>
        </w:tc>
        <w:tc>
          <w:tcPr>
            <w:tcW w:w="1458" w:type="dxa"/>
          </w:tcPr>
          <w:p w:rsidR="004B7D69" w:rsidRDefault="004B7D69" w:rsidP="002E5C6D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Monday, 10/12</w:t>
            </w:r>
          </w:p>
        </w:tc>
        <w:tc>
          <w:tcPr>
            <w:tcW w:w="2052" w:type="dxa"/>
          </w:tcPr>
          <w:p w:rsidR="004B7D69" w:rsidRDefault="004B7D69" w:rsidP="002E5C6D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10:00 – 11:00 AM</w:t>
            </w:r>
          </w:p>
        </w:tc>
        <w:tc>
          <w:tcPr>
            <w:tcW w:w="3870" w:type="dxa"/>
          </w:tcPr>
          <w:p w:rsidR="004B7D69" w:rsidRDefault="004B7D69" w:rsidP="002E5C6D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Conference Room A&amp;B, 2</w:t>
            </w:r>
            <w:r w:rsidRPr="002E5C6D">
              <w:rPr>
                <w:sz w:val="24"/>
                <w:vertAlign w:val="superscript"/>
              </w:rPr>
              <w:t>nd</w:t>
            </w:r>
            <w:r>
              <w:rPr>
                <w:sz w:val="24"/>
              </w:rPr>
              <w:t xml:space="preserve"> floor MAB</w:t>
            </w:r>
          </w:p>
        </w:tc>
      </w:tr>
      <w:tr w:rsidR="004B7D69" w:rsidTr="0037549A">
        <w:trPr>
          <w:cnfStyle w:val="000000010000"/>
        </w:trPr>
        <w:tc>
          <w:tcPr>
            <w:cnfStyle w:val="001000000000"/>
            <w:tcW w:w="3150" w:type="dxa"/>
          </w:tcPr>
          <w:p w:rsidR="004B7D69" w:rsidRDefault="004B7D69" w:rsidP="004B7D69">
            <w:pPr>
              <w:jc w:val="center"/>
              <w:rPr>
                <w:sz w:val="24"/>
              </w:rPr>
            </w:pPr>
          </w:p>
        </w:tc>
        <w:tc>
          <w:tcPr>
            <w:tcW w:w="1458" w:type="dxa"/>
          </w:tcPr>
          <w:p w:rsidR="004B7D69" w:rsidRDefault="004B7D69" w:rsidP="002E5C6D">
            <w:pPr>
              <w:jc w:val="center"/>
              <w:cnfStyle w:val="000000010000"/>
              <w:rPr>
                <w:sz w:val="24"/>
              </w:rPr>
            </w:pPr>
          </w:p>
        </w:tc>
        <w:tc>
          <w:tcPr>
            <w:tcW w:w="2052" w:type="dxa"/>
          </w:tcPr>
          <w:p w:rsidR="004B7D69" w:rsidRDefault="004B7D69" w:rsidP="002E5C6D">
            <w:pPr>
              <w:jc w:val="center"/>
              <w:cnfStyle w:val="000000010000"/>
              <w:rPr>
                <w:sz w:val="24"/>
              </w:rPr>
            </w:pPr>
          </w:p>
        </w:tc>
        <w:tc>
          <w:tcPr>
            <w:tcW w:w="3870" w:type="dxa"/>
          </w:tcPr>
          <w:p w:rsidR="004B7D69" w:rsidRDefault="004B7D69" w:rsidP="002E5C6D">
            <w:pPr>
              <w:jc w:val="center"/>
              <w:cnfStyle w:val="000000010000"/>
              <w:rPr>
                <w:sz w:val="24"/>
              </w:rPr>
            </w:pPr>
          </w:p>
        </w:tc>
      </w:tr>
      <w:tr w:rsidR="004B7D69" w:rsidTr="0037549A">
        <w:trPr>
          <w:cnfStyle w:val="000000100000"/>
        </w:trPr>
        <w:tc>
          <w:tcPr>
            <w:cnfStyle w:val="001000000000"/>
            <w:tcW w:w="3150" w:type="dxa"/>
          </w:tcPr>
          <w:p w:rsidR="004B7D69" w:rsidRDefault="004B7D69" w:rsidP="004B7D69">
            <w:pPr>
              <w:jc w:val="center"/>
              <w:rPr>
                <w:sz w:val="24"/>
              </w:rPr>
            </w:pPr>
            <w:r>
              <w:rPr>
                <w:sz w:val="24"/>
              </w:rPr>
              <w:t>Reporting for Finance</w:t>
            </w:r>
          </w:p>
        </w:tc>
        <w:tc>
          <w:tcPr>
            <w:tcW w:w="1458" w:type="dxa"/>
          </w:tcPr>
          <w:p w:rsidR="004B7D69" w:rsidRDefault="004B7D69" w:rsidP="002E5C6D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Wednesday, 10/14</w:t>
            </w:r>
          </w:p>
        </w:tc>
        <w:tc>
          <w:tcPr>
            <w:tcW w:w="2052" w:type="dxa"/>
          </w:tcPr>
          <w:p w:rsidR="004B7D69" w:rsidRDefault="004B7D69" w:rsidP="002E5C6D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10:00 – 11:00 AM</w:t>
            </w:r>
          </w:p>
        </w:tc>
        <w:tc>
          <w:tcPr>
            <w:tcW w:w="3870" w:type="dxa"/>
          </w:tcPr>
          <w:p w:rsidR="004B7D69" w:rsidRDefault="004B7D69" w:rsidP="002E5C6D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Peachtree Learning Center, 3</w:t>
            </w:r>
            <w:r w:rsidRPr="002E5C6D">
              <w:rPr>
                <w:sz w:val="24"/>
                <w:vertAlign w:val="superscript"/>
              </w:rPr>
              <w:t>rd</w:t>
            </w:r>
            <w:r>
              <w:rPr>
                <w:sz w:val="24"/>
              </w:rPr>
              <w:t xml:space="preserve"> floor MAB</w:t>
            </w:r>
          </w:p>
        </w:tc>
      </w:tr>
      <w:tr w:rsidR="004B7D69" w:rsidTr="0037549A">
        <w:trPr>
          <w:cnfStyle w:val="000000010000"/>
        </w:trPr>
        <w:tc>
          <w:tcPr>
            <w:cnfStyle w:val="001000000000"/>
            <w:tcW w:w="3150" w:type="dxa"/>
          </w:tcPr>
          <w:p w:rsidR="004B7D69" w:rsidRDefault="004B7D69" w:rsidP="004B7D69">
            <w:pPr>
              <w:jc w:val="center"/>
              <w:rPr>
                <w:sz w:val="24"/>
              </w:rPr>
            </w:pPr>
          </w:p>
        </w:tc>
        <w:tc>
          <w:tcPr>
            <w:tcW w:w="1458" w:type="dxa"/>
          </w:tcPr>
          <w:p w:rsidR="004B7D69" w:rsidRDefault="004B7D69" w:rsidP="002E5C6D">
            <w:pPr>
              <w:jc w:val="center"/>
              <w:cnfStyle w:val="000000010000"/>
              <w:rPr>
                <w:sz w:val="24"/>
              </w:rPr>
            </w:pPr>
          </w:p>
        </w:tc>
        <w:tc>
          <w:tcPr>
            <w:tcW w:w="2052" w:type="dxa"/>
          </w:tcPr>
          <w:p w:rsidR="004B7D69" w:rsidRDefault="004B7D69" w:rsidP="002E5C6D">
            <w:pPr>
              <w:jc w:val="center"/>
              <w:cnfStyle w:val="000000010000"/>
              <w:rPr>
                <w:sz w:val="24"/>
              </w:rPr>
            </w:pPr>
          </w:p>
        </w:tc>
        <w:tc>
          <w:tcPr>
            <w:tcW w:w="3870" w:type="dxa"/>
          </w:tcPr>
          <w:p w:rsidR="004B7D69" w:rsidRDefault="004B7D69" w:rsidP="002E5C6D">
            <w:pPr>
              <w:jc w:val="center"/>
              <w:cnfStyle w:val="000000010000"/>
              <w:rPr>
                <w:sz w:val="24"/>
              </w:rPr>
            </w:pPr>
          </w:p>
        </w:tc>
      </w:tr>
      <w:tr w:rsidR="004B7D69" w:rsidTr="0037549A">
        <w:trPr>
          <w:cnfStyle w:val="000000100000"/>
        </w:trPr>
        <w:tc>
          <w:tcPr>
            <w:cnfStyle w:val="001000000000"/>
            <w:tcW w:w="3150" w:type="dxa"/>
          </w:tcPr>
          <w:p w:rsidR="004B7D69" w:rsidRDefault="004B7D69" w:rsidP="004B7D69">
            <w:pPr>
              <w:jc w:val="center"/>
              <w:rPr>
                <w:sz w:val="24"/>
              </w:rPr>
            </w:pPr>
            <w:r>
              <w:rPr>
                <w:sz w:val="24"/>
              </w:rPr>
              <w:t>Reporting for Marketing / Ticketing</w:t>
            </w:r>
          </w:p>
        </w:tc>
        <w:tc>
          <w:tcPr>
            <w:tcW w:w="1458" w:type="dxa"/>
          </w:tcPr>
          <w:p w:rsidR="004B7D69" w:rsidRDefault="004B7D69" w:rsidP="002E5C6D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Monday, 10/19</w:t>
            </w:r>
          </w:p>
        </w:tc>
        <w:tc>
          <w:tcPr>
            <w:tcW w:w="2052" w:type="dxa"/>
          </w:tcPr>
          <w:p w:rsidR="004B7D69" w:rsidRDefault="004B7D69" w:rsidP="002E5C6D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2:00 – 3:00 PM</w:t>
            </w:r>
          </w:p>
        </w:tc>
        <w:tc>
          <w:tcPr>
            <w:tcW w:w="3870" w:type="dxa"/>
          </w:tcPr>
          <w:p w:rsidR="004B7D69" w:rsidRDefault="004B7D69" w:rsidP="002E5C6D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Conference Room A&amp;B, 2</w:t>
            </w:r>
            <w:r w:rsidRPr="004B7D69">
              <w:rPr>
                <w:sz w:val="24"/>
                <w:vertAlign w:val="superscript"/>
              </w:rPr>
              <w:t>nd</w:t>
            </w:r>
            <w:r>
              <w:rPr>
                <w:sz w:val="24"/>
              </w:rPr>
              <w:t xml:space="preserve"> floor MAB</w:t>
            </w:r>
          </w:p>
        </w:tc>
      </w:tr>
      <w:tr w:rsidR="004B7D69" w:rsidTr="0037549A">
        <w:trPr>
          <w:cnfStyle w:val="000000010000"/>
        </w:trPr>
        <w:tc>
          <w:tcPr>
            <w:cnfStyle w:val="001000000000"/>
            <w:tcW w:w="3150" w:type="dxa"/>
          </w:tcPr>
          <w:p w:rsidR="004B7D69" w:rsidRDefault="004B7D69" w:rsidP="004B7D69">
            <w:pPr>
              <w:jc w:val="center"/>
              <w:rPr>
                <w:sz w:val="24"/>
              </w:rPr>
            </w:pPr>
          </w:p>
        </w:tc>
        <w:tc>
          <w:tcPr>
            <w:tcW w:w="1458" w:type="dxa"/>
          </w:tcPr>
          <w:p w:rsidR="004B7D69" w:rsidRDefault="004B7D69" w:rsidP="002E5C6D">
            <w:pPr>
              <w:jc w:val="center"/>
              <w:cnfStyle w:val="000000010000"/>
              <w:rPr>
                <w:sz w:val="24"/>
              </w:rPr>
            </w:pPr>
          </w:p>
        </w:tc>
        <w:tc>
          <w:tcPr>
            <w:tcW w:w="2052" w:type="dxa"/>
          </w:tcPr>
          <w:p w:rsidR="004B7D69" w:rsidRDefault="004B7D69" w:rsidP="002E5C6D">
            <w:pPr>
              <w:jc w:val="center"/>
              <w:cnfStyle w:val="000000010000"/>
              <w:rPr>
                <w:sz w:val="24"/>
              </w:rPr>
            </w:pPr>
          </w:p>
        </w:tc>
        <w:tc>
          <w:tcPr>
            <w:tcW w:w="3870" w:type="dxa"/>
          </w:tcPr>
          <w:p w:rsidR="004B7D69" w:rsidRDefault="004B7D69" w:rsidP="002E5C6D">
            <w:pPr>
              <w:jc w:val="center"/>
              <w:cnfStyle w:val="000000010000"/>
              <w:rPr>
                <w:sz w:val="24"/>
              </w:rPr>
            </w:pPr>
          </w:p>
        </w:tc>
      </w:tr>
      <w:tr w:rsidR="004B7D69" w:rsidTr="0037549A">
        <w:trPr>
          <w:cnfStyle w:val="000000100000"/>
        </w:trPr>
        <w:tc>
          <w:tcPr>
            <w:cnfStyle w:val="001000000000"/>
            <w:tcW w:w="3150" w:type="dxa"/>
          </w:tcPr>
          <w:p w:rsidR="004B7D69" w:rsidRDefault="004B7D69" w:rsidP="004B7D69">
            <w:pPr>
              <w:jc w:val="center"/>
              <w:rPr>
                <w:sz w:val="24"/>
              </w:rPr>
            </w:pPr>
            <w:r>
              <w:rPr>
                <w:sz w:val="24"/>
              </w:rPr>
              <w:t>Extractions Lab Session</w:t>
            </w:r>
          </w:p>
        </w:tc>
        <w:tc>
          <w:tcPr>
            <w:tcW w:w="1458" w:type="dxa"/>
          </w:tcPr>
          <w:p w:rsidR="004B7D69" w:rsidRDefault="004B7D69" w:rsidP="002E5C6D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Monday, 10/26</w:t>
            </w:r>
          </w:p>
        </w:tc>
        <w:tc>
          <w:tcPr>
            <w:tcW w:w="2052" w:type="dxa"/>
          </w:tcPr>
          <w:p w:rsidR="004B7D69" w:rsidRDefault="004B7D69" w:rsidP="002E5C6D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10:00 – 11:00 AM</w:t>
            </w:r>
          </w:p>
        </w:tc>
        <w:tc>
          <w:tcPr>
            <w:tcW w:w="3870" w:type="dxa"/>
          </w:tcPr>
          <w:p w:rsidR="004B7D69" w:rsidRDefault="004B7D69" w:rsidP="002E5C6D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Conference Room A&amp;B, 2</w:t>
            </w:r>
            <w:r w:rsidRPr="004B7D69">
              <w:rPr>
                <w:sz w:val="24"/>
                <w:vertAlign w:val="superscript"/>
              </w:rPr>
              <w:t>nd</w:t>
            </w:r>
            <w:r>
              <w:rPr>
                <w:sz w:val="24"/>
              </w:rPr>
              <w:t xml:space="preserve"> floor MAB</w:t>
            </w:r>
          </w:p>
        </w:tc>
      </w:tr>
      <w:tr w:rsidR="004B7D69" w:rsidTr="0037549A">
        <w:trPr>
          <w:cnfStyle w:val="000000010000"/>
        </w:trPr>
        <w:tc>
          <w:tcPr>
            <w:cnfStyle w:val="001000000000"/>
            <w:tcW w:w="3150" w:type="dxa"/>
          </w:tcPr>
          <w:p w:rsidR="004B7D69" w:rsidRDefault="004B7D69" w:rsidP="004B7D69">
            <w:pPr>
              <w:jc w:val="center"/>
              <w:rPr>
                <w:sz w:val="24"/>
              </w:rPr>
            </w:pPr>
          </w:p>
        </w:tc>
        <w:tc>
          <w:tcPr>
            <w:tcW w:w="1458" w:type="dxa"/>
          </w:tcPr>
          <w:p w:rsidR="004B7D69" w:rsidRDefault="004B7D69" w:rsidP="002E5C6D">
            <w:pPr>
              <w:jc w:val="center"/>
              <w:cnfStyle w:val="000000010000"/>
              <w:rPr>
                <w:sz w:val="24"/>
              </w:rPr>
            </w:pPr>
          </w:p>
        </w:tc>
        <w:tc>
          <w:tcPr>
            <w:tcW w:w="2052" w:type="dxa"/>
          </w:tcPr>
          <w:p w:rsidR="004B7D69" w:rsidRDefault="004B7D69" w:rsidP="002E5C6D">
            <w:pPr>
              <w:jc w:val="center"/>
              <w:cnfStyle w:val="000000010000"/>
              <w:rPr>
                <w:sz w:val="24"/>
              </w:rPr>
            </w:pPr>
          </w:p>
        </w:tc>
        <w:tc>
          <w:tcPr>
            <w:tcW w:w="3870" w:type="dxa"/>
          </w:tcPr>
          <w:p w:rsidR="004B7D69" w:rsidRDefault="004B7D69" w:rsidP="002E5C6D">
            <w:pPr>
              <w:jc w:val="center"/>
              <w:cnfStyle w:val="000000010000"/>
              <w:rPr>
                <w:sz w:val="24"/>
              </w:rPr>
            </w:pPr>
          </w:p>
        </w:tc>
      </w:tr>
      <w:tr w:rsidR="004B7D69" w:rsidTr="0037549A">
        <w:trPr>
          <w:cnfStyle w:val="000000100000"/>
        </w:trPr>
        <w:tc>
          <w:tcPr>
            <w:cnfStyle w:val="001000000000"/>
            <w:tcW w:w="3150" w:type="dxa"/>
          </w:tcPr>
          <w:p w:rsidR="004B7D69" w:rsidRDefault="004B7D69" w:rsidP="004B7D69">
            <w:pPr>
              <w:jc w:val="center"/>
              <w:rPr>
                <w:sz w:val="24"/>
              </w:rPr>
            </w:pPr>
            <w:r>
              <w:rPr>
                <w:sz w:val="24"/>
              </w:rPr>
              <w:t>Reporting for Development</w:t>
            </w:r>
          </w:p>
        </w:tc>
        <w:tc>
          <w:tcPr>
            <w:tcW w:w="1458" w:type="dxa"/>
          </w:tcPr>
          <w:p w:rsidR="004B7D69" w:rsidRDefault="004B7D69" w:rsidP="002E5C6D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Wednesday, 10/28</w:t>
            </w:r>
          </w:p>
        </w:tc>
        <w:tc>
          <w:tcPr>
            <w:tcW w:w="2052" w:type="dxa"/>
          </w:tcPr>
          <w:p w:rsidR="004B7D69" w:rsidRDefault="004B7D69" w:rsidP="002E5C6D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10:00 – 11:00 AM</w:t>
            </w:r>
          </w:p>
        </w:tc>
        <w:tc>
          <w:tcPr>
            <w:tcW w:w="3870" w:type="dxa"/>
          </w:tcPr>
          <w:p w:rsidR="004B7D69" w:rsidRDefault="004B7D69" w:rsidP="002E5C6D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Conference Room A&amp;B, 2</w:t>
            </w:r>
            <w:r w:rsidRPr="004B7D69">
              <w:rPr>
                <w:sz w:val="24"/>
                <w:vertAlign w:val="superscript"/>
              </w:rPr>
              <w:t>nd</w:t>
            </w:r>
            <w:r>
              <w:rPr>
                <w:sz w:val="24"/>
              </w:rPr>
              <w:t xml:space="preserve"> floor MAB</w:t>
            </w:r>
          </w:p>
        </w:tc>
      </w:tr>
      <w:tr w:rsidR="004B7D69" w:rsidTr="0037549A">
        <w:trPr>
          <w:cnfStyle w:val="000000010000"/>
        </w:trPr>
        <w:tc>
          <w:tcPr>
            <w:cnfStyle w:val="001000000000"/>
            <w:tcW w:w="3150" w:type="dxa"/>
          </w:tcPr>
          <w:p w:rsidR="004B7D69" w:rsidRDefault="004B7D69" w:rsidP="004B7D69">
            <w:pPr>
              <w:jc w:val="center"/>
              <w:rPr>
                <w:sz w:val="24"/>
              </w:rPr>
            </w:pPr>
          </w:p>
        </w:tc>
        <w:tc>
          <w:tcPr>
            <w:tcW w:w="1458" w:type="dxa"/>
          </w:tcPr>
          <w:p w:rsidR="004B7D69" w:rsidRDefault="004B7D69" w:rsidP="002E5C6D">
            <w:pPr>
              <w:jc w:val="center"/>
              <w:cnfStyle w:val="000000010000"/>
              <w:rPr>
                <w:sz w:val="24"/>
              </w:rPr>
            </w:pPr>
          </w:p>
        </w:tc>
        <w:tc>
          <w:tcPr>
            <w:tcW w:w="2052" w:type="dxa"/>
          </w:tcPr>
          <w:p w:rsidR="004B7D69" w:rsidRDefault="004B7D69" w:rsidP="002E5C6D">
            <w:pPr>
              <w:jc w:val="center"/>
              <w:cnfStyle w:val="000000010000"/>
              <w:rPr>
                <w:sz w:val="24"/>
              </w:rPr>
            </w:pPr>
          </w:p>
        </w:tc>
        <w:tc>
          <w:tcPr>
            <w:tcW w:w="3870" w:type="dxa"/>
          </w:tcPr>
          <w:p w:rsidR="004B7D69" w:rsidRDefault="004B7D69" w:rsidP="002E5C6D">
            <w:pPr>
              <w:jc w:val="center"/>
              <w:cnfStyle w:val="000000010000"/>
              <w:rPr>
                <w:sz w:val="24"/>
              </w:rPr>
            </w:pPr>
          </w:p>
        </w:tc>
      </w:tr>
      <w:tr w:rsidR="004B7D69" w:rsidTr="0037549A">
        <w:trPr>
          <w:cnfStyle w:val="000000100000"/>
        </w:trPr>
        <w:tc>
          <w:tcPr>
            <w:cnfStyle w:val="001000000000"/>
            <w:tcW w:w="3150" w:type="dxa"/>
          </w:tcPr>
          <w:p w:rsidR="004B7D69" w:rsidRDefault="004B7D69" w:rsidP="004B7D69">
            <w:pPr>
              <w:jc w:val="center"/>
              <w:rPr>
                <w:sz w:val="24"/>
              </w:rPr>
            </w:pPr>
            <w:r>
              <w:rPr>
                <w:sz w:val="24"/>
              </w:rPr>
              <w:t>Tessitura 101</w:t>
            </w:r>
          </w:p>
        </w:tc>
        <w:tc>
          <w:tcPr>
            <w:tcW w:w="1458" w:type="dxa"/>
          </w:tcPr>
          <w:p w:rsidR="004B7D69" w:rsidRDefault="004B7D69" w:rsidP="002E5C6D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Monday, 11/2</w:t>
            </w:r>
          </w:p>
        </w:tc>
        <w:tc>
          <w:tcPr>
            <w:tcW w:w="2052" w:type="dxa"/>
          </w:tcPr>
          <w:p w:rsidR="004B7D69" w:rsidRDefault="004B7D69" w:rsidP="002E5C6D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10:00 – 11:00 AM</w:t>
            </w:r>
          </w:p>
        </w:tc>
        <w:tc>
          <w:tcPr>
            <w:tcW w:w="3870" w:type="dxa"/>
          </w:tcPr>
          <w:p w:rsidR="004B7D69" w:rsidRDefault="004B7D69" w:rsidP="002E5C6D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Conference Room A&amp;B, 2</w:t>
            </w:r>
            <w:r w:rsidRPr="004B7D69">
              <w:rPr>
                <w:sz w:val="24"/>
                <w:vertAlign w:val="superscript"/>
              </w:rPr>
              <w:t>nd</w:t>
            </w:r>
            <w:r>
              <w:rPr>
                <w:sz w:val="24"/>
              </w:rPr>
              <w:t xml:space="preserve"> floor MAB</w:t>
            </w:r>
          </w:p>
        </w:tc>
      </w:tr>
      <w:tr w:rsidR="004B7D69" w:rsidTr="0037549A">
        <w:trPr>
          <w:cnfStyle w:val="000000010000"/>
        </w:trPr>
        <w:tc>
          <w:tcPr>
            <w:cnfStyle w:val="001000000000"/>
            <w:tcW w:w="3150" w:type="dxa"/>
          </w:tcPr>
          <w:p w:rsidR="004B7D69" w:rsidRDefault="004B7D69" w:rsidP="004B7D69">
            <w:pPr>
              <w:jc w:val="center"/>
              <w:rPr>
                <w:sz w:val="24"/>
              </w:rPr>
            </w:pPr>
          </w:p>
        </w:tc>
        <w:tc>
          <w:tcPr>
            <w:tcW w:w="1458" w:type="dxa"/>
          </w:tcPr>
          <w:p w:rsidR="004B7D69" w:rsidRDefault="004B7D69" w:rsidP="002E5C6D">
            <w:pPr>
              <w:jc w:val="center"/>
              <w:cnfStyle w:val="000000010000"/>
              <w:rPr>
                <w:sz w:val="24"/>
              </w:rPr>
            </w:pPr>
          </w:p>
        </w:tc>
        <w:tc>
          <w:tcPr>
            <w:tcW w:w="2052" w:type="dxa"/>
          </w:tcPr>
          <w:p w:rsidR="004B7D69" w:rsidRDefault="004B7D69" w:rsidP="002E5C6D">
            <w:pPr>
              <w:jc w:val="center"/>
              <w:cnfStyle w:val="000000010000"/>
              <w:rPr>
                <w:sz w:val="24"/>
              </w:rPr>
            </w:pPr>
          </w:p>
        </w:tc>
        <w:tc>
          <w:tcPr>
            <w:tcW w:w="3870" w:type="dxa"/>
          </w:tcPr>
          <w:p w:rsidR="004B7D69" w:rsidRDefault="004B7D69" w:rsidP="002E5C6D">
            <w:pPr>
              <w:jc w:val="center"/>
              <w:cnfStyle w:val="000000010000"/>
              <w:rPr>
                <w:sz w:val="24"/>
              </w:rPr>
            </w:pPr>
          </w:p>
        </w:tc>
      </w:tr>
      <w:tr w:rsidR="004B7D69" w:rsidTr="0037549A">
        <w:trPr>
          <w:cnfStyle w:val="000000100000"/>
        </w:trPr>
        <w:tc>
          <w:tcPr>
            <w:cnfStyle w:val="001000000000"/>
            <w:tcW w:w="3150" w:type="dxa"/>
          </w:tcPr>
          <w:p w:rsidR="004B7D69" w:rsidRDefault="004B7D69" w:rsidP="004B7D69">
            <w:pPr>
              <w:jc w:val="center"/>
              <w:rPr>
                <w:sz w:val="24"/>
              </w:rPr>
            </w:pPr>
            <w:r>
              <w:rPr>
                <w:sz w:val="24"/>
              </w:rPr>
              <w:t>Lists and Output Sets</w:t>
            </w:r>
          </w:p>
        </w:tc>
        <w:tc>
          <w:tcPr>
            <w:tcW w:w="1458" w:type="dxa"/>
          </w:tcPr>
          <w:p w:rsidR="004B7D69" w:rsidRDefault="004B7D69" w:rsidP="002E5C6D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Thursday, 11/5</w:t>
            </w:r>
          </w:p>
        </w:tc>
        <w:tc>
          <w:tcPr>
            <w:tcW w:w="2052" w:type="dxa"/>
          </w:tcPr>
          <w:p w:rsidR="004B7D69" w:rsidRDefault="004B7D69" w:rsidP="002E5C6D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10:00 – 11:00 AM</w:t>
            </w:r>
          </w:p>
        </w:tc>
        <w:tc>
          <w:tcPr>
            <w:tcW w:w="3870" w:type="dxa"/>
          </w:tcPr>
          <w:p w:rsidR="004B7D69" w:rsidRDefault="004B7D69" w:rsidP="002E5C6D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Conference Room A&amp;B, 2</w:t>
            </w:r>
            <w:r w:rsidRPr="004B7D69">
              <w:rPr>
                <w:sz w:val="24"/>
                <w:vertAlign w:val="superscript"/>
              </w:rPr>
              <w:t>nd</w:t>
            </w:r>
            <w:r>
              <w:rPr>
                <w:sz w:val="24"/>
              </w:rPr>
              <w:t xml:space="preserve"> floor MAB</w:t>
            </w:r>
          </w:p>
        </w:tc>
      </w:tr>
      <w:tr w:rsidR="004B7D69" w:rsidTr="0037549A">
        <w:trPr>
          <w:cnfStyle w:val="000000010000"/>
        </w:trPr>
        <w:tc>
          <w:tcPr>
            <w:cnfStyle w:val="001000000000"/>
            <w:tcW w:w="3150" w:type="dxa"/>
          </w:tcPr>
          <w:p w:rsidR="004B7D69" w:rsidRDefault="004B7D69" w:rsidP="004B7D69">
            <w:pPr>
              <w:jc w:val="center"/>
              <w:rPr>
                <w:sz w:val="24"/>
              </w:rPr>
            </w:pPr>
          </w:p>
        </w:tc>
        <w:tc>
          <w:tcPr>
            <w:tcW w:w="1458" w:type="dxa"/>
          </w:tcPr>
          <w:p w:rsidR="004B7D69" w:rsidRDefault="004B7D69" w:rsidP="002E5C6D">
            <w:pPr>
              <w:jc w:val="center"/>
              <w:cnfStyle w:val="000000010000"/>
              <w:rPr>
                <w:sz w:val="24"/>
              </w:rPr>
            </w:pPr>
          </w:p>
        </w:tc>
        <w:tc>
          <w:tcPr>
            <w:tcW w:w="2052" w:type="dxa"/>
          </w:tcPr>
          <w:p w:rsidR="004B7D69" w:rsidRDefault="004B7D69" w:rsidP="002E5C6D">
            <w:pPr>
              <w:jc w:val="center"/>
              <w:cnfStyle w:val="000000010000"/>
              <w:rPr>
                <w:sz w:val="24"/>
              </w:rPr>
            </w:pPr>
          </w:p>
        </w:tc>
        <w:tc>
          <w:tcPr>
            <w:tcW w:w="3870" w:type="dxa"/>
          </w:tcPr>
          <w:p w:rsidR="004B7D69" w:rsidRDefault="004B7D69" w:rsidP="002E5C6D">
            <w:pPr>
              <w:jc w:val="center"/>
              <w:cnfStyle w:val="000000010000"/>
              <w:rPr>
                <w:sz w:val="24"/>
              </w:rPr>
            </w:pPr>
          </w:p>
        </w:tc>
      </w:tr>
      <w:tr w:rsidR="004B7D69" w:rsidTr="0037549A">
        <w:trPr>
          <w:cnfStyle w:val="000000100000"/>
        </w:trPr>
        <w:tc>
          <w:tcPr>
            <w:cnfStyle w:val="001000000000"/>
            <w:tcW w:w="3150" w:type="dxa"/>
          </w:tcPr>
          <w:p w:rsidR="004B7D69" w:rsidRDefault="004B7D69" w:rsidP="004B7D69">
            <w:pPr>
              <w:jc w:val="center"/>
              <w:rPr>
                <w:sz w:val="24"/>
              </w:rPr>
            </w:pPr>
            <w:r>
              <w:rPr>
                <w:sz w:val="24"/>
              </w:rPr>
              <w:t>Reporting</w:t>
            </w:r>
          </w:p>
        </w:tc>
        <w:tc>
          <w:tcPr>
            <w:tcW w:w="1458" w:type="dxa"/>
          </w:tcPr>
          <w:p w:rsidR="004B7D69" w:rsidRDefault="004B7D69" w:rsidP="002E5C6D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Monday, 11/9</w:t>
            </w:r>
          </w:p>
        </w:tc>
        <w:tc>
          <w:tcPr>
            <w:tcW w:w="2052" w:type="dxa"/>
          </w:tcPr>
          <w:p w:rsidR="004B7D69" w:rsidRDefault="004B7D69" w:rsidP="002E5C6D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2:00 – 3:00 PM</w:t>
            </w:r>
          </w:p>
        </w:tc>
        <w:tc>
          <w:tcPr>
            <w:tcW w:w="3870" w:type="dxa"/>
          </w:tcPr>
          <w:p w:rsidR="004B7D69" w:rsidRDefault="004B7D69" w:rsidP="002E5C6D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Conference Room A&amp;B, 2</w:t>
            </w:r>
            <w:r w:rsidRPr="004B7D69">
              <w:rPr>
                <w:sz w:val="24"/>
                <w:vertAlign w:val="superscript"/>
              </w:rPr>
              <w:t>nd</w:t>
            </w:r>
            <w:r>
              <w:rPr>
                <w:sz w:val="24"/>
              </w:rPr>
              <w:t xml:space="preserve"> floor MAB</w:t>
            </w:r>
          </w:p>
        </w:tc>
      </w:tr>
      <w:tr w:rsidR="004B7D69" w:rsidTr="0037549A">
        <w:trPr>
          <w:cnfStyle w:val="000000010000"/>
        </w:trPr>
        <w:tc>
          <w:tcPr>
            <w:cnfStyle w:val="001000000000"/>
            <w:tcW w:w="3150" w:type="dxa"/>
          </w:tcPr>
          <w:p w:rsidR="004B7D69" w:rsidRDefault="004B7D69" w:rsidP="004B7D69">
            <w:pPr>
              <w:jc w:val="center"/>
              <w:rPr>
                <w:sz w:val="24"/>
              </w:rPr>
            </w:pPr>
          </w:p>
        </w:tc>
        <w:tc>
          <w:tcPr>
            <w:tcW w:w="1458" w:type="dxa"/>
          </w:tcPr>
          <w:p w:rsidR="004B7D69" w:rsidRDefault="004B7D69" w:rsidP="002E5C6D">
            <w:pPr>
              <w:jc w:val="center"/>
              <w:cnfStyle w:val="000000010000"/>
              <w:rPr>
                <w:sz w:val="24"/>
              </w:rPr>
            </w:pPr>
          </w:p>
        </w:tc>
        <w:tc>
          <w:tcPr>
            <w:tcW w:w="2052" w:type="dxa"/>
          </w:tcPr>
          <w:p w:rsidR="004B7D69" w:rsidRDefault="004B7D69" w:rsidP="002E5C6D">
            <w:pPr>
              <w:jc w:val="center"/>
              <w:cnfStyle w:val="000000010000"/>
              <w:rPr>
                <w:sz w:val="24"/>
              </w:rPr>
            </w:pPr>
          </w:p>
        </w:tc>
        <w:tc>
          <w:tcPr>
            <w:tcW w:w="3870" w:type="dxa"/>
          </w:tcPr>
          <w:p w:rsidR="004B7D69" w:rsidRDefault="004B7D69" w:rsidP="002E5C6D">
            <w:pPr>
              <w:jc w:val="center"/>
              <w:cnfStyle w:val="000000010000"/>
              <w:rPr>
                <w:sz w:val="24"/>
              </w:rPr>
            </w:pPr>
          </w:p>
        </w:tc>
      </w:tr>
      <w:tr w:rsidR="004B7D69" w:rsidTr="0037549A">
        <w:trPr>
          <w:cnfStyle w:val="000000100000"/>
        </w:trPr>
        <w:tc>
          <w:tcPr>
            <w:cnfStyle w:val="001000000000"/>
            <w:tcW w:w="3150" w:type="dxa"/>
          </w:tcPr>
          <w:p w:rsidR="004B7D69" w:rsidRDefault="004B7D69" w:rsidP="004B7D69">
            <w:pPr>
              <w:jc w:val="center"/>
              <w:rPr>
                <w:sz w:val="24"/>
              </w:rPr>
            </w:pPr>
            <w:r>
              <w:rPr>
                <w:sz w:val="24"/>
              </w:rPr>
              <w:t>T-Stats Lab Session</w:t>
            </w:r>
          </w:p>
        </w:tc>
        <w:tc>
          <w:tcPr>
            <w:tcW w:w="1458" w:type="dxa"/>
          </w:tcPr>
          <w:p w:rsidR="004B7D69" w:rsidRDefault="004B7D69" w:rsidP="002E5C6D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Wednesday, 11/11</w:t>
            </w:r>
          </w:p>
        </w:tc>
        <w:tc>
          <w:tcPr>
            <w:tcW w:w="2052" w:type="dxa"/>
          </w:tcPr>
          <w:p w:rsidR="004B7D69" w:rsidRDefault="004B7D69" w:rsidP="002E5C6D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2:00 – 3:00 PM</w:t>
            </w:r>
          </w:p>
        </w:tc>
        <w:tc>
          <w:tcPr>
            <w:tcW w:w="3870" w:type="dxa"/>
          </w:tcPr>
          <w:p w:rsidR="004B7D69" w:rsidRDefault="004B7D69" w:rsidP="002E5C6D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WAC Training Room 4043, 4</w:t>
            </w:r>
            <w:r w:rsidRPr="004B7D69">
              <w:rPr>
                <w:sz w:val="24"/>
                <w:vertAlign w:val="superscript"/>
              </w:rPr>
              <w:t>th</w:t>
            </w:r>
            <w:r>
              <w:rPr>
                <w:sz w:val="24"/>
              </w:rPr>
              <w:t xml:space="preserve"> floor MAB</w:t>
            </w:r>
          </w:p>
        </w:tc>
      </w:tr>
      <w:tr w:rsidR="004B7D69" w:rsidTr="0037549A">
        <w:trPr>
          <w:cnfStyle w:val="000000010000"/>
        </w:trPr>
        <w:tc>
          <w:tcPr>
            <w:cnfStyle w:val="001000000000"/>
            <w:tcW w:w="3150" w:type="dxa"/>
          </w:tcPr>
          <w:p w:rsidR="004B7D69" w:rsidRDefault="004B7D69" w:rsidP="004B7D69">
            <w:pPr>
              <w:jc w:val="center"/>
              <w:rPr>
                <w:sz w:val="24"/>
              </w:rPr>
            </w:pPr>
          </w:p>
        </w:tc>
        <w:tc>
          <w:tcPr>
            <w:tcW w:w="1458" w:type="dxa"/>
          </w:tcPr>
          <w:p w:rsidR="004B7D69" w:rsidRDefault="004B7D69" w:rsidP="002E5C6D">
            <w:pPr>
              <w:jc w:val="center"/>
              <w:cnfStyle w:val="000000010000"/>
              <w:rPr>
                <w:sz w:val="24"/>
              </w:rPr>
            </w:pPr>
          </w:p>
        </w:tc>
        <w:tc>
          <w:tcPr>
            <w:tcW w:w="2052" w:type="dxa"/>
          </w:tcPr>
          <w:p w:rsidR="004B7D69" w:rsidRDefault="004B7D69" w:rsidP="002E5C6D">
            <w:pPr>
              <w:jc w:val="center"/>
              <w:cnfStyle w:val="000000010000"/>
              <w:rPr>
                <w:sz w:val="24"/>
              </w:rPr>
            </w:pPr>
          </w:p>
        </w:tc>
        <w:tc>
          <w:tcPr>
            <w:tcW w:w="3870" w:type="dxa"/>
          </w:tcPr>
          <w:p w:rsidR="004B7D69" w:rsidRDefault="004B7D69" w:rsidP="002E5C6D">
            <w:pPr>
              <w:jc w:val="center"/>
              <w:cnfStyle w:val="000000010000"/>
              <w:rPr>
                <w:sz w:val="24"/>
              </w:rPr>
            </w:pPr>
          </w:p>
        </w:tc>
      </w:tr>
      <w:tr w:rsidR="004B7D69" w:rsidTr="0037549A">
        <w:trPr>
          <w:cnfStyle w:val="000000100000"/>
        </w:trPr>
        <w:tc>
          <w:tcPr>
            <w:cnfStyle w:val="001000000000"/>
            <w:tcW w:w="3150" w:type="dxa"/>
          </w:tcPr>
          <w:p w:rsidR="004B7D69" w:rsidRDefault="004B7D69" w:rsidP="004B7D69">
            <w:pPr>
              <w:jc w:val="center"/>
              <w:rPr>
                <w:sz w:val="24"/>
              </w:rPr>
            </w:pPr>
            <w:r>
              <w:rPr>
                <w:sz w:val="24"/>
              </w:rPr>
              <w:t>Extractions Lab Session</w:t>
            </w:r>
          </w:p>
        </w:tc>
        <w:tc>
          <w:tcPr>
            <w:tcW w:w="1458" w:type="dxa"/>
          </w:tcPr>
          <w:p w:rsidR="004B7D69" w:rsidRDefault="004B7D69" w:rsidP="002E5C6D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Monday, 11/16</w:t>
            </w:r>
          </w:p>
        </w:tc>
        <w:tc>
          <w:tcPr>
            <w:tcW w:w="2052" w:type="dxa"/>
          </w:tcPr>
          <w:p w:rsidR="004B7D69" w:rsidRDefault="004B7D69" w:rsidP="002E5C6D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2:00 – 3:00 PM</w:t>
            </w:r>
          </w:p>
        </w:tc>
        <w:tc>
          <w:tcPr>
            <w:tcW w:w="3870" w:type="dxa"/>
          </w:tcPr>
          <w:p w:rsidR="004B7D69" w:rsidRDefault="004B7D69" w:rsidP="002E5C6D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Conference Room A&amp;B, 2</w:t>
            </w:r>
            <w:r w:rsidRPr="004B7D69">
              <w:rPr>
                <w:sz w:val="24"/>
                <w:vertAlign w:val="superscript"/>
              </w:rPr>
              <w:t>nd</w:t>
            </w:r>
            <w:r>
              <w:rPr>
                <w:sz w:val="24"/>
              </w:rPr>
              <w:t xml:space="preserve"> floor MAB</w:t>
            </w:r>
          </w:p>
        </w:tc>
      </w:tr>
    </w:tbl>
    <w:p w:rsidR="002E5C6D" w:rsidRPr="002E5C6D" w:rsidRDefault="002E5C6D" w:rsidP="004B7D69">
      <w:pPr>
        <w:rPr>
          <w:sz w:val="24"/>
        </w:rPr>
      </w:pPr>
    </w:p>
    <w:sectPr w:rsidR="002E5C6D" w:rsidRPr="002E5C6D" w:rsidSect="0037549A">
      <w:pgSz w:w="12240" w:h="15840"/>
      <w:pgMar w:top="144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E5C6D"/>
    <w:rsid w:val="00184E7A"/>
    <w:rsid w:val="001C4B81"/>
    <w:rsid w:val="001F2AAE"/>
    <w:rsid w:val="002E5C6D"/>
    <w:rsid w:val="0037549A"/>
    <w:rsid w:val="004B7D69"/>
    <w:rsid w:val="00503569"/>
    <w:rsid w:val="009339BA"/>
    <w:rsid w:val="00A47D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2A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E5C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Shading2-Accent5">
    <w:name w:val="Medium Shading 2 Accent 5"/>
    <w:basedOn w:val="TableNormal"/>
    <w:uiPriority w:val="64"/>
    <w:rsid w:val="002E5C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3754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ketteg</dc:creator>
  <cp:keywords/>
  <dc:description/>
  <cp:lastModifiedBy>ketteg</cp:lastModifiedBy>
  <cp:revision>3</cp:revision>
  <cp:lastPrinted>2015-09-20T16:49:00Z</cp:lastPrinted>
  <dcterms:created xsi:type="dcterms:W3CDTF">2015-09-16T17:24:00Z</dcterms:created>
  <dcterms:modified xsi:type="dcterms:W3CDTF">2015-09-20T16:56:00Z</dcterms:modified>
</cp:coreProperties>
</file>