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05C" w:rsidRDefault="00775A80" w:rsidP="00775A80">
      <w:pPr>
        <w:jc w:val="center"/>
      </w:pPr>
      <w:r>
        <w:rPr>
          <w:noProof/>
        </w:rPr>
        <w:drawing>
          <wp:inline distT="0" distB="0" distL="0" distR="0">
            <wp:extent cx="1619941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UG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260" cy="168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A80" w:rsidRPr="00553030" w:rsidRDefault="00775A80" w:rsidP="00775A80">
      <w:pPr>
        <w:jc w:val="center"/>
        <w:rPr>
          <w:rFonts w:asciiTheme="majorHAnsi" w:hAnsiTheme="majorHAnsi" w:cstheme="majorHAnsi"/>
          <w:b/>
          <w:sz w:val="44"/>
          <w:szCs w:val="44"/>
        </w:rPr>
      </w:pPr>
      <w:r w:rsidRPr="00553030">
        <w:rPr>
          <w:rFonts w:asciiTheme="majorHAnsi" w:hAnsiTheme="majorHAnsi" w:cstheme="majorHAnsi"/>
          <w:b/>
          <w:sz w:val="44"/>
          <w:szCs w:val="44"/>
        </w:rPr>
        <w:t>TUG Meeting 1.1</w:t>
      </w:r>
      <w:r w:rsidR="00A85A07">
        <w:rPr>
          <w:rFonts w:asciiTheme="majorHAnsi" w:hAnsiTheme="majorHAnsi" w:cstheme="majorHAnsi"/>
          <w:b/>
          <w:sz w:val="44"/>
          <w:szCs w:val="44"/>
        </w:rPr>
        <w:t>9</w:t>
      </w:r>
      <w:r w:rsidRPr="00553030">
        <w:rPr>
          <w:rFonts w:asciiTheme="majorHAnsi" w:hAnsiTheme="majorHAnsi" w:cstheme="majorHAnsi"/>
          <w:b/>
          <w:sz w:val="44"/>
          <w:szCs w:val="44"/>
        </w:rPr>
        <w:t>.2017</w:t>
      </w:r>
    </w:p>
    <w:p w:rsidR="00775A80" w:rsidRPr="00553030" w:rsidRDefault="00B87857" w:rsidP="00775A80">
      <w:pPr>
        <w:jc w:val="center"/>
        <w:rPr>
          <w:rFonts w:asciiTheme="majorHAnsi" w:hAnsiTheme="majorHAnsi" w:cstheme="majorHAnsi"/>
          <w:b/>
          <w:sz w:val="44"/>
          <w:szCs w:val="44"/>
        </w:rPr>
      </w:pPr>
      <w:r w:rsidRPr="00553030">
        <w:rPr>
          <w:rFonts w:asciiTheme="majorHAnsi" w:hAnsiTheme="majorHAnsi" w:cstheme="majorHAnsi"/>
          <w:b/>
          <w:sz w:val="44"/>
          <w:szCs w:val="44"/>
        </w:rPr>
        <w:t>“Tearing Down Silos”</w:t>
      </w:r>
    </w:p>
    <w:p w:rsidR="00775A80" w:rsidRPr="00553030" w:rsidRDefault="00775A80" w:rsidP="00775A80">
      <w:pPr>
        <w:rPr>
          <w:rFonts w:asciiTheme="majorHAnsi" w:hAnsiTheme="majorHAnsi" w:cstheme="majorHAnsi"/>
          <w:sz w:val="28"/>
          <w:szCs w:val="28"/>
        </w:rPr>
      </w:pPr>
      <w:r w:rsidRPr="00553030">
        <w:rPr>
          <w:rFonts w:asciiTheme="majorHAnsi" w:hAnsiTheme="majorHAnsi" w:cstheme="majorHAnsi"/>
          <w:sz w:val="28"/>
          <w:szCs w:val="28"/>
        </w:rPr>
        <w:t>1:45pm – Welcome</w:t>
      </w:r>
    </w:p>
    <w:p w:rsidR="00775A80" w:rsidRPr="00553030" w:rsidRDefault="00775A80" w:rsidP="00775A80">
      <w:pPr>
        <w:rPr>
          <w:rFonts w:asciiTheme="majorHAnsi" w:hAnsiTheme="majorHAnsi" w:cstheme="majorHAnsi"/>
          <w:sz w:val="28"/>
          <w:szCs w:val="28"/>
        </w:rPr>
      </w:pPr>
      <w:r w:rsidRPr="00553030">
        <w:rPr>
          <w:rFonts w:asciiTheme="majorHAnsi" w:hAnsiTheme="majorHAnsi" w:cstheme="majorHAnsi"/>
          <w:sz w:val="28"/>
          <w:szCs w:val="28"/>
        </w:rPr>
        <w:t>2:00pm – Venue Tour</w:t>
      </w:r>
    </w:p>
    <w:p w:rsidR="00775A80" w:rsidRPr="00553030" w:rsidRDefault="00775A80" w:rsidP="00775A80">
      <w:pPr>
        <w:rPr>
          <w:rFonts w:asciiTheme="majorHAnsi" w:hAnsiTheme="majorHAnsi" w:cstheme="majorHAnsi"/>
          <w:sz w:val="28"/>
          <w:szCs w:val="28"/>
        </w:rPr>
      </w:pPr>
      <w:r w:rsidRPr="00553030">
        <w:rPr>
          <w:rFonts w:asciiTheme="majorHAnsi" w:hAnsiTheme="majorHAnsi" w:cstheme="majorHAnsi"/>
          <w:sz w:val="28"/>
          <w:szCs w:val="28"/>
        </w:rPr>
        <w:t>2:30pm – Panel Presentations</w:t>
      </w:r>
    </w:p>
    <w:p w:rsidR="00775A80" w:rsidRPr="00553030" w:rsidRDefault="00775A80" w:rsidP="00775A8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553030">
        <w:rPr>
          <w:rFonts w:asciiTheme="majorHAnsi" w:hAnsiTheme="majorHAnsi" w:cstheme="majorHAnsi"/>
          <w:sz w:val="28"/>
          <w:szCs w:val="28"/>
        </w:rPr>
        <w:t xml:space="preserve">Jessie Buford: </w:t>
      </w:r>
      <w:r w:rsidRPr="00553030">
        <w:rPr>
          <w:rFonts w:asciiTheme="majorHAnsi" w:hAnsiTheme="majorHAnsi" w:cstheme="majorHAnsi"/>
          <w:b/>
          <w:sz w:val="28"/>
          <w:szCs w:val="28"/>
        </w:rPr>
        <w:t>Building the Bridge: Using Tessitura for All of Your Revenue Streams</w:t>
      </w:r>
    </w:p>
    <w:p w:rsidR="00775A80" w:rsidRPr="00553030" w:rsidRDefault="00775A80" w:rsidP="00B8785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553030">
        <w:rPr>
          <w:rFonts w:asciiTheme="majorHAnsi" w:hAnsiTheme="majorHAnsi" w:cstheme="majorHAnsi"/>
          <w:sz w:val="28"/>
          <w:szCs w:val="28"/>
        </w:rPr>
        <w:t xml:space="preserve">Kate Powell: </w:t>
      </w:r>
      <w:r w:rsidRPr="00553030">
        <w:rPr>
          <w:rFonts w:asciiTheme="majorHAnsi" w:hAnsiTheme="majorHAnsi" w:cstheme="majorHAnsi"/>
          <w:b/>
          <w:sz w:val="28"/>
          <w:szCs w:val="28"/>
        </w:rPr>
        <w:t>Development and Box Office Cross-Pollination</w:t>
      </w:r>
      <w:r w:rsidRPr="00553030">
        <w:rPr>
          <w:rFonts w:asciiTheme="majorHAnsi" w:hAnsiTheme="majorHAnsi" w:cstheme="majorHAnsi"/>
          <w:sz w:val="28"/>
          <w:szCs w:val="28"/>
        </w:rPr>
        <w:t xml:space="preserve"> </w:t>
      </w:r>
    </w:p>
    <w:p w:rsidR="00B87857" w:rsidRPr="00553030" w:rsidRDefault="00B87857" w:rsidP="00B8785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553030">
        <w:rPr>
          <w:rFonts w:asciiTheme="majorHAnsi" w:hAnsiTheme="majorHAnsi" w:cstheme="majorHAnsi"/>
          <w:sz w:val="28"/>
          <w:szCs w:val="28"/>
        </w:rPr>
        <w:t xml:space="preserve">Chaz Stuart: </w:t>
      </w:r>
      <w:r w:rsidRPr="00553030">
        <w:rPr>
          <w:rFonts w:asciiTheme="majorHAnsi" w:hAnsiTheme="majorHAnsi" w:cstheme="majorHAnsi"/>
          <w:b/>
          <w:sz w:val="28"/>
          <w:szCs w:val="28"/>
        </w:rPr>
        <w:t>TBD</w:t>
      </w:r>
    </w:p>
    <w:p w:rsidR="00612EE9" w:rsidRPr="00553030" w:rsidRDefault="00C921AF" w:rsidP="00B87857">
      <w:pPr>
        <w:rPr>
          <w:rFonts w:asciiTheme="majorHAnsi" w:hAnsiTheme="majorHAnsi" w:cstheme="majorHAnsi"/>
          <w:sz w:val="28"/>
          <w:szCs w:val="28"/>
        </w:rPr>
      </w:pPr>
      <w:r w:rsidRPr="00553030">
        <w:rPr>
          <w:rFonts w:asciiTheme="majorHAnsi" w:hAnsiTheme="majorHAnsi" w:cstheme="majorHAnsi"/>
          <w:sz w:val="28"/>
          <w:szCs w:val="28"/>
        </w:rPr>
        <w:t xml:space="preserve">3:30pm – </w:t>
      </w:r>
      <w:r w:rsidRPr="00397BB2">
        <w:rPr>
          <w:rFonts w:asciiTheme="majorHAnsi" w:hAnsiTheme="majorHAnsi" w:cstheme="majorHAnsi"/>
          <w:b/>
          <w:sz w:val="28"/>
          <w:szCs w:val="28"/>
        </w:rPr>
        <w:t>Open Space Discussions</w:t>
      </w:r>
      <w:r w:rsidR="00397BB2">
        <w:rPr>
          <w:rFonts w:asciiTheme="majorHAnsi" w:hAnsiTheme="majorHAnsi" w:cstheme="majorHAnsi"/>
          <w:b/>
          <w:sz w:val="28"/>
          <w:szCs w:val="28"/>
        </w:rPr>
        <w:t>:</w:t>
      </w:r>
      <w:r w:rsidR="00612EE9" w:rsidRPr="00397BB2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131BDD" w:rsidRPr="00397BB2">
        <w:rPr>
          <w:rFonts w:asciiTheme="majorHAnsi" w:hAnsiTheme="majorHAnsi" w:cstheme="majorHAnsi"/>
          <w:b/>
          <w:sz w:val="28"/>
          <w:szCs w:val="28"/>
        </w:rPr>
        <w:t xml:space="preserve">So the </w:t>
      </w:r>
      <w:r w:rsidR="00397BB2">
        <w:rPr>
          <w:rFonts w:asciiTheme="majorHAnsi" w:hAnsiTheme="majorHAnsi" w:cstheme="majorHAnsi"/>
          <w:b/>
          <w:sz w:val="28"/>
          <w:szCs w:val="28"/>
        </w:rPr>
        <w:t>silos are gone, what do we</w:t>
      </w:r>
      <w:r w:rsidR="00131BDD" w:rsidRPr="00397BB2">
        <w:rPr>
          <w:rFonts w:asciiTheme="majorHAnsi" w:hAnsiTheme="majorHAnsi" w:cstheme="majorHAnsi"/>
          <w:b/>
          <w:sz w:val="28"/>
          <w:szCs w:val="28"/>
        </w:rPr>
        <w:t xml:space="preserve"> do now?</w:t>
      </w:r>
    </w:p>
    <w:p w:rsidR="00C921AF" w:rsidRPr="00553030" w:rsidRDefault="00A85A07" w:rsidP="00C921A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Opening Circle</w:t>
      </w:r>
    </w:p>
    <w:p w:rsidR="00C921AF" w:rsidRPr="00553030" w:rsidRDefault="00C921AF" w:rsidP="00C921A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553030">
        <w:rPr>
          <w:rFonts w:asciiTheme="majorHAnsi" w:hAnsiTheme="majorHAnsi" w:cstheme="majorHAnsi"/>
          <w:sz w:val="28"/>
          <w:szCs w:val="28"/>
        </w:rPr>
        <w:t>Three (20 min) Discussion Periods</w:t>
      </w:r>
    </w:p>
    <w:p w:rsidR="00C921AF" w:rsidRPr="00553030" w:rsidRDefault="00C921AF" w:rsidP="00C921AF">
      <w:pPr>
        <w:rPr>
          <w:rFonts w:asciiTheme="majorHAnsi" w:hAnsiTheme="majorHAnsi" w:cstheme="majorHAnsi"/>
          <w:sz w:val="28"/>
          <w:szCs w:val="28"/>
        </w:rPr>
      </w:pPr>
      <w:r w:rsidRPr="00553030">
        <w:rPr>
          <w:rFonts w:asciiTheme="majorHAnsi" w:hAnsiTheme="majorHAnsi" w:cstheme="majorHAnsi"/>
          <w:sz w:val="28"/>
          <w:szCs w:val="28"/>
        </w:rPr>
        <w:t>4:45pm – Wrap Up Open Space</w:t>
      </w:r>
      <w:bookmarkStart w:id="0" w:name="_GoBack"/>
      <w:bookmarkEnd w:id="0"/>
    </w:p>
    <w:p w:rsidR="00C921AF" w:rsidRDefault="00C921AF" w:rsidP="00C921AF">
      <w:pPr>
        <w:rPr>
          <w:rFonts w:asciiTheme="majorHAnsi" w:hAnsiTheme="majorHAnsi" w:cstheme="majorHAnsi"/>
          <w:sz w:val="28"/>
          <w:szCs w:val="28"/>
        </w:rPr>
      </w:pPr>
      <w:r w:rsidRPr="00553030">
        <w:rPr>
          <w:rFonts w:asciiTheme="majorHAnsi" w:hAnsiTheme="majorHAnsi" w:cstheme="majorHAnsi"/>
          <w:sz w:val="28"/>
          <w:szCs w:val="28"/>
        </w:rPr>
        <w:t>5:00pm – Enjoy the Evening!</w:t>
      </w:r>
    </w:p>
    <w:p w:rsidR="00553030" w:rsidRDefault="00553030" w:rsidP="00C921AF">
      <w:pPr>
        <w:rPr>
          <w:rFonts w:asciiTheme="majorHAnsi" w:hAnsiTheme="majorHAnsi" w:cstheme="majorHAnsi"/>
          <w:sz w:val="28"/>
          <w:szCs w:val="28"/>
        </w:rPr>
      </w:pPr>
    </w:p>
    <w:p w:rsidR="00553030" w:rsidRDefault="00553030" w:rsidP="00C921AF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Notes:</w:t>
      </w:r>
    </w:p>
    <w:p w:rsidR="00B317F2" w:rsidRDefault="00B317F2" w:rsidP="00C921AF">
      <w:pPr>
        <w:rPr>
          <w:rFonts w:asciiTheme="majorHAnsi" w:hAnsiTheme="majorHAnsi" w:cstheme="majorHAnsi"/>
          <w:sz w:val="28"/>
          <w:szCs w:val="28"/>
        </w:rPr>
      </w:pPr>
    </w:p>
    <w:p w:rsidR="00B317F2" w:rsidRDefault="00B317F2" w:rsidP="00C921AF">
      <w:pPr>
        <w:rPr>
          <w:rFonts w:asciiTheme="majorHAnsi" w:hAnsiTheme="majorHAnsi" w:cstheme="majorHAnsi"/>
          <w:sz w:val="28"/>
          <w:szCs w:val="28"/>
        </w:rPr>
      </w:pPr>
    </w:p>
    <w:p w:rsidR="00B317F2" w:rsidRDefault="00B317F2" w:rsidP="00C921AF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226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85A07" w:rsidTr="00A85A07">
        <w:tc>
          <w:tcPr>
            <w:tcW w:w="9350" w:type="dxa"/>
          </w:tcPr>
          <w:p w:rsidR="00A85A07" w:rsidRDefault="00A85A07" w:rsidP="00A85A0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85A07" w:rsidRDefault="00A85A07" w:rsidP="00A85A0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85A07" w:rsidRDefault="00A85A07" w:rsidP="00A85A0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85A07" w:rsidRDefault="00A85A07" w:rsidP="00A85A0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85A07" w:rsidRDefault="00A85A07" w:rsidP="00A85A0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85A07" w:rsidRDefault="00A85A07" w:rsidP="00A85A0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85A07" w:rsidRDefault="00A85A07" w:rsidP="00A85A0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85A07" w:rsidRDefault="00A85A07" w:rsidP="00A85A0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85A07" w:rsidRDefault="00A85A07" w:rsidP="00A85A0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85A07" w:rsidRDefault="00A85A07" w:rsidP="00A85A0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85A07" w:rsidRDefault="00A85A07" w:rsidP="00A85A0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85A07" w:rsidRDefault="00A85A07" w:rsidP="00A85A0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A85A07" w:rsidTr="00A85A07">
        <w:tc>
          <w:tcPr>
            <w:tcW w:w="9350" w:type="dxa"/>
          </w:tcPr>
          <w:p w:rsidR="00A85A07" w:rsidRDefault="00A85A07" w:rsidP="00A85A0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85A07" w:rsidRDefault="00A85A07" w:rsidP="00A85A0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85A07" w:rsidRDefault="00A85A07" w:rsidP="00A85A0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85A07" w:rsidRDefault="00A85A07" w:rsidP="00A85A0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85A07" w:rsidRDefault="00A85A07" w:rsidP="00A85A0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85A07" w:rsidRDefault="00A85A07" w:rsidP="00A85A0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85A07" w:rsidRDefault="00A85A07" w:rsidP="00A85A0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85A07" w:rsidRDefault="00A85A07" w:rsidP="00A85A0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85A07" w:rsidRDefault="00A85A07" w:rsidP="00A85A0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85A07" w:rsidRDefault="00A85A07" w:rsidP="00A85A0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85A07" w:rsidRDefault="00A85A07" w:rsidP="00A85A0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85A07" w:rsidRDefault="00A85A07" w:rsidP="00A85A0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A85A07" w:rsidTr="00A85A07">
        <w:tc>
          <w:tcPr>
            <w:tcW w:w="9350" w:type="dxa"/>
          </w:tcPr>
          <w:p w:rsidR="00A85A07" w:rsidRDefault="00A85A07" w:rsidP="00A85A0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85A07" w:rsidRDefault="00A85A07" w:rsidP="00A85A0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85A07" w:rsidRDefault="00A85A07" w:rsidP="00A85A0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85A07" w:rsidRDefault="00A85A07" w:rsidP="00A85A0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85A07" w:rsidRDefault="00A85A07" w:rsidP="00A85A0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85A07" w:rsidRDefault="00A85A07" w:rsidP="00A85A0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85A07" w:rsidRDefault="00A85A07" w:rsidP="00A85A0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85A07" w:rsidRDefault="00A85A07" w:rsidP="00A85A0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85A07" w:rsidRDefault="00A85A07" w:rsidP="00A85A0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85A07" w:rsidRDefault="00A85A07" w:rsidP="00A85A0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85A07" w:rsidRDefault="00A85A07" w:rsidP="00A85A0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85A07" w:rsidRDefault="00A85A07" w:rsidP="00A85A0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:rsidR="00B317F2" w:rsidRPr="00125B2B" w:rsidRDefault="00A85A07" w:rsidP="00A85A07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25B2B">
        <w:rPr>
          <w:rFonts w:asciiTheme="majorHAnsi" w:hAnsiTheme="majorHAnsi" w:cstheme="majorHAnsi"/>
          <w:b/>
          <w:sz w:val="28"/>
          <w:szCs w:val="28"/>
        </w:rPr>
        <w:t xml:space="preserve">Open Space Notes: </w:t>
      </w:r>
    </w:p>
    <w:sectPr w:rsidR="00B317F2" w:rsidRPr="00125B2B" w:rsidSect="00775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A07" w:rsidRDefault="00A85A07" w:rsidP="00A85A07">
      <w:pPr>
        <w:spacing w:after="0" w:line="240" w:lineRule="auto"/>
      </w:pPr>
      <w:r>
        <w:separator/>
      </w:r>
    </w:p>
  </w:endnote>
  <w:endnote w:type="continuationSeparator" w:id="0">
    <w:p w:rsidR="00A85A07" w:rsidRDefault="00A85A07" w:rsidP="00A85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A07" w:rsidRDefault="00A85A07" w:rsidP="00A85A07">
      <w:pPr>
        <w:spacing w:after="0" w:line="240" w:lineRule="auto"/>
      </w:pPr>
      <w:r>
        <w:separator/>
      </w:r>
    </w:p>
  </w:footnote>
  <w:footnote w:type="continuationSeparator" w:id="0">
    <w:p w:rsidR="00A85A07" w:rsidRDefault="00A85A07" w:rsidP="00A85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D3BDA"/>
    <w:multiLevelType w:val="hybridMultilevel"/>
    <w:tmpl w:val="D332D0D0"/>
    <w:lvl w:ilvl="0" w:tplc="471092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A80"/>
    <w:rsid w:val="00125B2B"/>
    <w:rsid w:val="00131BDD"/>
    <w:rsid w:val="00397BB2"/>
    <w:rsid w:val="00483007"/>
    <w:rsid w:val="00553030"/>
    <w:rsid w:val="00612EE9"/>
    <w:rsid w:val="00775A80"/>
    <w:rsid w:val="00A1605C"/>
    <w:rsid w:val="00A85A07"/>
    <w:rsid w:val="00B317F2"/>
    <w:rsid w:val="00B87857"/>
    <w:rsid w:val="00C9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1AD9F71-862B-40C8-9ADD-E33CC7CD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A80"/>
    <w:pPr>
      <w:ind w:left="720"/>
      <w:contextualSpacing/>
    </w:pPr>
  </w:style>
  <w:style w:type="table" w:styleId="TableGrid">
    <w:name w:val="Table Grid"/>
    <w:basedOn w:val="TableNormal"/>
    <w:uiPriority w:val="39"/>
    <w:rsid w:val="00B3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5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A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5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A07"/>
  </w:style>
  <w:style w:type="paragraph" w:styleId="Footer">
    <w:name w:val="footer"/>
    <w:basedOn w:val="Normal"/>
    <w:link w:val="FooterChar"/>
    <w:uiPriority w:val="99"/>
    <w:unhideWhenUsed/>
    <w:rsid w:val="00A85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Powell</dc:creator>
  <cp:lastModifiedBy>Kate Powell</cp:lastModifiedBy>
  <cp:revision>2</cp:revision>
  <dcterms:created xsi:type="dcterms:W3CDTF">2017-01-17T19:17:00Z</dcterms:created>
  <dcterms:modified xsi:type="dcterms:W3CDTF">2017-01-17T19:17:00Z</dcterms:modified>
</cp:coreProperties>
</file>