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9D7" w:rsidRDefault="00FD70EA" w:rsidP="00C529D7">
      <w:pPr>
        <w:spacing w:after="0" w:afterAutospacing="0"/>
        <w:rPr>
          <w:sz w:val="28"/>
          <w:szCs w:val="28"/>
        </w:rPr>
      </w:pPr>
      <w:r>
        <w:rPr>
          <w:sz w:val="28"/>
          <w:szCs w:val="28"/>
        </w:rPr>
        <w:t>GOODMAN THEATRE</w:t>
      </w:r>
      <w:r w:rsidR="00C529D7" w:rsidRPr="002C3C1A">
        <w:rPr>
          <w:sz w:val="28"/>
          <w:szCs w:val="28"/>
        </w:rPr>
        <w:t xml:space="preserve"> JOB DESCRIPTION</w:t>
      </w:r>
      <w:r w:rsidR="002C3C1A">
        <w:rPr>
          <w:sz w:val="28"/>
          <w:szCs w:val="28"/>
        </w:rPr>
        <w:tab/>
      </w:r>
      <w:r w:rsidR="002C3C1A">
        <w:rPr>
          <w:sz w:val="28"/>
          <w:szCs w:val="28"/>
        </w:rPr>
        <w:tab/>
      </w:r>
      <w:r w:rsidR="002C3C1A">
        <w:rPr>
          <w:sz w:val="28"/>
          <w:szCs w:val="28"/>
        </w:rPr>
        <w:tab/>
      </w:r>
      <w:r w:rsidR="002C3C1A">
        <w:rPr>
          <w:sz w:val="28"/>
          <w:szCs w:val="28"/>
        </w:rPr>
        <w:tab/>
        <w:t xml:space="preserve">DATE:  </w:t>
      </w:r>
      <w:r w:rsidR="00E90B91">
        <w:rPr>
          <w:sz w:val="28"/>
          <w:szCs w:val="28"/>
        </w:rPr>
        <w:t>6</w:t>
      </w:r>
      <w:r w:rsidR="002C3C1A">
        <w:rPr>
          <w:sz w:val="28"/>
          <w:szCs w:val="28"/>
        </w:rPr>
        <w:t>/</w:t>
      </w:r>
      <w:r w:rsidR="00E90B91">
        <w:rPr>
          <w:sz w:val="28"/>
          <w:szCs w:val="28"/>
        </w:rPr>
        <w:t>27</w:t>
      </w:r>
      <w:r w:rsidR="002C3C1A">
        <w:rPr>
          <w:sz w:val="28"/>
          <w:szCs w:val="28"/>
        </w:rPr>
        <w:t>/</w:t>
      </w:r>
      <w:r w:rsidR="00E90B91">
        <w:rPr>
          <w:sz w:val="28"/>
          <w:szCs w:val="28"/>
        </w:rPr>
        <w:t>2017</w:t>
      </w:r>
    </w:p>
    <w:p w:rsidR="002C3C1A" w:rsidRPr="002C3C1A" w:rsidRDefault="002C3C1A" w:rsidP="00C529D7">
      <w:pPr>
        <w:spacing w:after="0" w:afterAutospacing="0"/>
        <w:rPr>
          <w:sz w:val="28"/>
          <w:szCs w:val="28"/>
        </w:rPr>
      </w:pPr>
    </w:p>
    <w:p w:rsidR="00C529D7" w:rsidRPr="00E90B91" w:rsidRDefault="002C3C1A" w:rsidP="002C3C1A">
      <w:pPr>
        <w:spacing w:after="0" w:afterAutospacing="0"/>
        <w:rPr>
          <w:b/>
        </w:rPr>
      </w:pPr>
      <w:r w:rsidRPr="00E90B91">
        <w:rPr>
          <w:b/>
        </w:rPr>
        <w:t>Title:</w:t>
      </w:r>
      <w:r w:rsidR="0053135E" w:rsidRPr="00E90B91">
        <w:rPr>
          <w:b/>
        </w:rPr>
        <w:t xml:space="preserve"> New Media Assistant</w:t>
      </w:r>
      <w:r w:rsidR="0053135E" w:rsidRPr="00E90B91">
        <w:rPr>
          <w:b/>
        </w:rPr>
        <w:tab/>
      </w:r>
      <w:r w:rsidR="0053135E" w:rsidRPr="00E90B91">
        <w:rPr>
          <w:b/>
        </w:rPr>
        <w:tab/>
      </w:r>
      <w:r w:rsidR="0053135E" w:rsidRPr="00E90B91">
        <w:rPr>
          <w:b/>
        </w:rPr>
        <w:tab/>
        <w:t xml:space="preserve"> </w:t>
      </w:r>
      <w:r w:rsidR="0053135E" w:rsidRPr="00E90B91">
        <w:rPr>
          <w:b/>
        </w:rPr>
        <w:tab/>
      </w:r>
    </w:p>
    <w:p w:rsidR="002C3C1A" w:rsidRDefault="002C3C1A" w:rsidP="002C3C1A">
      <w:pPr>
        <w:spacing w:after="0" w:afterAutospacing="0"/>
      </w:pPr>
      <w:r w:rsidRPr="00BB4E10">
        <w:rPr>
          <w:b/>
        </w:rPr>
        <w:t>Reports To:</w:t>
      </w:r>
      <w:r w:rsidR="0053135E">
        <w:rPr>
          <w:b/>
        </w:rPr>
        <w:t xml:space="preserve"> Director of New Media</w:t>
      </w:r>
      <w:r w:rsidR="0053135E">
        <w:rPr>
          <w:b/>
        </w:rPr>
        <w:tab/>
      </w:r>
      <w:r w:rsidR="0053135E">
        <w:rPr>
          <w:b/>
        </w:rPr>
        <w:tab/>
      </w:r>
      <w:r w:rsidR="0053135E">
        <w:rPr>
          <w:b/>
        </w:rPr>
        <w:tab/>
      </w:r>
    </w:p>
    <w:p w:rsidR="00BB4E10" w:rsidRDefault="00BB4E10" w:rsidP="002C3C1A">
      <w:pPr>
        <w:spacing w:after="0" w:afterAutospacing="0"/>
      </w:pPr>
    </w:p>
    <w:p w:rsidR="00BB4E10" w:rsidRDefault="00C529D7" w:rsidP="002C3C1A">
      <w:pPr>
        <w:spacing w:after="0" w:afterAutospacing="0"/>
      </w:pPr>
      <w:r w:rsidRPr="00BB4E10">
        <w:rPr>
          <w:b/>
        </w:rPr>
        <w:t>Job Summary</w:t>
      </w:r>
      <w:r>
        <w:t xml:space="preserve">: </w:t>
      </w:r>
      <w:r w:rsidR="004508D0">
        <w:t>The New Media Assistant works directly with the New Media Director to maintain, strategize and analyze the Goodman’s digital presence. Main responsibilities including creating and deploying email blasts, updating the Goodman’s website and social media outlets and creating compelling content to market and promote Goodman’s mission, productions and events.</w:t>
      </w:r>
    </w:p>
    <w:p w:rsidR="00BB4E10" w:rsidRDefault="00BB4E10" w:rsidP="002C3C1A">
      <w:pPr>
        <w:spacing w:after="0" w:afterAutospacing="0"/>
      </w:pPr>
    </w:p>
    <w:p w:rsidR="002C3C1A" w:rsidRPr="00BB4E10" w:rsidRDefault="002C3C1A" w:rsidP="002C3C1A">
      <w:pPr>
        <w:spacing w:after="0" w:afterAutospacing="0"/>
        <w:rPr>
          <w:b/>
        </w:rPr>
      </w:pPr>
      <w:r w:rsidRPr="00BB4E10">
        <w:rPr>
          <w:b/>
        </w:rPr>
        <w:t>Essential Functions:</w:t>
      </w:r>
    </w:p>
    <w:p w:rsidR="00840594" w:rsidRDefault="00840594" w:rsidP="00840594">
      <w:pPr>
        <w:pStyle w:val="ListParagraph"/>
        <w:numPr>
          <w:ilvl w:val="0"/>
          <w:numId w:val="8"/>
        </w:numPr>
        <w:spacing w:after="0" w:afterAutospacing="0"/>
      </w:pPr>
      <w:r w:rsidRPr="00840594">
        <w:rPr>
          <w:rFonts w:cs="Tahoma"/>
          <w:b/>
          <w:color w:val="000000"/>
        </w:rPr>
        <w:t>Web Editing and M</w:t>
      </w:r>
      <w:bookmarkStart w:id="0" w:name="_GoBack"/>
      <w:bookmarkEnd w:id="0"/>
      <w:r w:rsidRPr="00840594">
        <w:rPr>
          <w:rFonts w:cs="Tahoma"/>
          <w:b/>
          <w:color w:val="000000"/>
        </w:rPr>
        <w:t>aintenance</w:t>
      </w:r>
      <w:r w:rsidRPr="00840594">
        <w:rPr>
          <w:rFonts w:cs="Tahoma"/>
          <w:color w:val="000000"/>
        </w:rPr>
        <w:t xml:space="preserve"> </w:t>
      </w:r>
      <w:r>
        <w:rPr>
          <w:rFonts w:cs="Tahoma"/>
          <w:color w:val="000000"/>
        </w:rPr>
        <w:t xml:space="preserve"> - </w:t>
      </w:r>
      <w:r>
        <w:t>Assist with the editing and maintenance of GoodmanTheatre.org, work within the CMS (content management system) to keep web copy current and accurate,</w:t>
      </w:r>
      <w:r w:rsidRPr="00840594">
        <w:t xml:space="preserve"> </w:t>
      </w:r>
      <w:r>
        <w:t xml:space="preserve">train additional staff on how to use the CMS tools as needed, analyze and report on data from Google Analytics to monitor digital marketing efforts </w:t>
      </w:r>
    </w:p>
    <w:p w:rsidR="00840594" w:rsidRPr="00840594" w:rsidRDefault="00840594" w:rsidP="00840594">
      <w:pPr>
        <w:pStyle w:val="ListParagraph"/>
        <w:numPr>
          <w:ilvl w:val="0"/>
          <w:numId w:val="11"/>
        </w:numPr>
        <w:spacing w:after="0" w:afterAutospacing="0"/>
      </w:pPr>
      <w:r w:rsidRPr="00840594">
        <w:rPr>
          <w:b/>
        </w:rPr>
        <w:t>Email Marketing</w:t>
      </w:r>
      <w:r>
        <w:t xml:space="preserve"> - Build and deploy HTML emails on behalf of the Goodman using our database-integrated email marketing service Mail2 (similar programs include Constant Contact, Emma, </w:t>
      </w:r>
      <w:proofErr w:type="spellStart"/>
      <w:r>
        <w:t>MailChimp</w:t>
      </w:r>
      <w:proofErr w:type="spellEnd"/>
      <w:r>
        <w:t xml:space="preserve">), maintain the Goodman’s institutional email calendar and coordinate the marketing department’s email schedule </w:t>
      </w:r>
    </w:p>
    <w:p w:rsidR="00840594" w:rsidRPr="004508D0" w:rsidRDefault="00840594" w:rsidP="004508D0">
      <w:pPr>
        <w:pStyle w:val="ListParagraph"/>
        <w:numPr>
          <w:ilvl w:val="0"/>
          <w:numId w:val="11"/>
        </w:numPr>
        <w:spacing w:after="0" w:afterAutospacing="0"/>
        <w:rPr>
          <w:b/>
        </w:rPr>
      </w:pPr>
      <w:r w:rsidRPr="00840594">
        <w:rPr>
          <w:b/>
        </w:rPr>
        <w:t>Content Development &amp; Marketing</w:t>
      </w:r>
      <w:r>
        <w:rPr>
          <w:b/>
        </w:rPr>
        <w:t xml:space="preserve"> - </w:t>
      </w:r>
      <w:r>
        <w:t xml:space="preserve">Assist with the creation of engaging web and social media content, write articles, interviews, behind-the-scenes previews as assigned by the New Media </w:t>
      </w:r>
      <w:r w:rsidR="00F45003">
        <w:t>Director</w:t>
      </w:r>
      <w:r w:rsidR="004508D0">
        <w:t>, work with the Goodman Marketing Team to brainstorm content-based marketing ideas to promote productions.</w:t>
      </w:r>
    </w:p>
    <w:p w:rsidR="002C3C1A" w:rsidRDefault="002C3C1A" w:rsidP="00840594">
      <w:pPr>
        <w:pStyle w:val="ListParagraph"/>
        <w:spacing w:after="0" w:afterAutospacing="0"/>
      </w:pPr>
    </w:p>
    <w:p w:rsidR="002C3C1A" w:rsidRPr="00BB4E10" w:rsidRDefault="002C3C1A" w:rsidP="002C3C1A">
      <w:pPr>
        <w:spacing w:after="0" w:afterAutospacing="0"/>
        <w:rPr>
          <w:b/>
        </w:rPr>
      </w:pPr>
      <w:r w:rsidRPr="00BB4E10">
        <w:rPr>
          <w:b/>
        </w:rPr>
        <w:t>Competencies:</w:t>
      </w:r>
    </w:p>
    <w:p w:rsidR="00840594" w:rsidRPr="00840594" w:rsidRDefault="00840594" w:rsidP="00840594">
      <w:pPr>
        <w:numPr>
          <w:ilvl w:val="0"/>
          <w:numId w:val="6"/>
        </w:numPr>
        <w:spacing w:after="0" w:afterAutospacing="0"/>
        <w:rPr>
          <w:rFonts w:cs="Tahoma"/>
          <w:color w:val="000000"/>
        </w:rPr>
      </w:pPr>
      <w:r>
        <w:rPr>
          <w:rFonts w:cs="Tahoma"/>
          <w:color w:val="000000"/>
        </w:rPr>
        <w:t xml:space="preserve">Experience working within a CMS (ex. </w:t>
      </w:r>
      <w:proofErr w:type="spellStart"/>
      <w:r>
        <w:rPr>
          <w:rFonts w:cs="Tahoma"/>
          <w:color w:val="000000"/>
        </w:rPr>
        <w:t>Wordpress</w:t>
      </w:r>
      <w:proofErr w:type="spellEnd"/>
      <w:r>
        <w:rPr>
          <w:rFonts w:cs="Tahoma"/>
          <w:color w:val="000000"/>
        </w:rPr>
        <w:t xml:space="preserve">, Joomla, </w:t>
      </w:r>
      <w:proofErr w:type="spellStart"/>
      <w:r>
        <w:rPr>
          <w:rFonts w:cs="Tahoma"/>
          <w:color w:val="000000"/>
        </w:rPr>
        <w:t>Episerver</w:t>
      </w:r>
      <w:proofErr w:type="spellEnd"/>
      <w:r>
        <w:rPr>
          <w:rFonts w:cs="Tahoma"/>
          <w:color w:val="000000"/>
        </w:rPr>
        <w:t>, Drupal) to update websites required</w:t>
      </w:r>
    </w:p>
    <w:p w:rsidR="00840594" w:rsidRDefault="00840594" w:rsidP="00840594">
      <w:pPr>
        <w:pStyle w:val="ListParagraph"/>
        <w:numPr>
          <w:ilvl w:val="0"/>
          <w:numId w:val="6"/>
        </w:numPr>
        <w:spacing w:after="0" w:afterAutospacing="0"/>
      </w:pPr>
      <w:r w:rsidRPr="00840594">
        <w:rPr>
          <w:rFonts w:cs="Tahoma"/>
          <w:color w:val="000000"/>
        </w:rPr>
        <w:t>Excellent writing and editing skills required</w:t>
      </w:r>
    </w:p>
    <w:p w:rsidR="002C3C1A" w:rsidRDefault="00840594" w:rsidP="00840594">
      <w:pPr>
        <w:pStyle w:val="ListParagraph"/>
        <w:numPr>
          <w:ilvl w:val="0"/>
          <w:numId w:val="6"/>
        </w:numPr>
        <w:spacing w:after="0" w:afterAutospacing="0"/>
        <w:rPr>
          <w:rFonts w:cs="Tahoma"/>
          <w:color w:val="000000"/>
        </w:rPr>
      </w:pPr>
      <w:r w:rsidRPr="00840594">
        <w:rPr>
          <w:rFonts w:cs="Tahoma"/>
          <w:color w:val="000000"/>
        </w:rPr>
        <w:t>Basic knowledge of HTML and Photoshop required</w:t>
      </w:r>
    </w:p>
    <w:p w:rsidR="00840594" w:rsidRPr="00840594" w:rsidRDefault="00840594" w:rsidP="00840594">
      <w:pPr>
        <w:numPr>
          <w:ilvl w:val="0"/>
          <w:numId w:val="6"/>
        </w:numPr>
        <w:spacing w:after="0" w:afterAutospacing="0"/>
        <w:rPr>
          <w:rFonts w:cs="Tahoma"/>
          <w:color w:val="000000"/>
        </w:rPr>
      </w:pPr>
      <w:r>
        <w:rPr>
          <w:rFonts w:cs="Tahoma"/>
          <w:color w:val="000000"/>
        </w:rPr>
        <w:t>Understanding of Google Analytics preferred</w:t>
      </w:r>
    </w:p>
    <w:p w:rsidR="00840594" w:rsidRDefault="00840594" w:rsidP="002C3C1A">
      <w:pPr>
        <w:pStyle w:val="ListParagraph"/>
        <w:numPr>
          <w:ilvl w:val="0"/>
          <w:numId w:val="6"/>
        </w:numPr>
        <w:spacing w:after="0" w:afterAutospacing="0"/>
        <w:rPr>
          <w:rFonts w:cs="Tahoma"/>
          <w:color w:val="000000"/>
        </w:rPr>
      </w:pPr>
      <w:r w:rsidRPr="00840594">
        <w:rPr>
          <w:rFonts w:cs="Tahoma"/>
          <w:color w:val="000000"/>
        </w:rPr>
        <w:t>Familiarity with Tessitura (or other CRM database) is a plus</w:t>
      </w:r>
    </w:p>
    <w:p w:rsidR="00840594" w:rsidRPr="00840594" w:rsidRDefault="00840594" w:rsidP="002C3C1A">
      <w:pPr>
        <w:pStyle w:val="ListParagraph"/>
        <w:numPr>
          <w:ilvl w:val="0"/>
          <w:numId w:val="6"/>
        </w:numPr>
        <w:spacing w:after="0" w:afterAutospacing="0"/>
        <w:rPr>
          <w:rFonts w:cs="Tahoma"/>
          <w:color w:val="000000"/>
        </w:rPr>
      </w:pPr>
      <w:r w:rsidRPr="00840594">
        <w:rPr>
          <w:rFonts w:cs="Tahoma"/>
        </w:rPr>
        <w:t>Self-starter and ability to work in fast moving environment necessary</w:t>
      </w:r>
    </w:p>
    <w:p w:rsidR="002C3C1A" w:rsidRPr="00840594" w:rsidRDefault="00840594" w:rsidP="002C3C1A">
      <w:pPr>
        <w:pStyle w:val="ListParagraph"/>
        <w:numPr>
          <w:ilvl w:val="0"/>
          <w:numId w:val="6"/>
        </w:numPr>
        <w:spacing w:after="0" w:afterAutospacing="0"/>
        <w:rPr>
          <w:rFonts w:cs="Tahoma"/>
          <w:color w:val="000000"/>
        </w:rPr>
      </w:pPr>
      <w:r w:rsidRPr="00840594">
        <w:rPr>
          <w:rFonts w:cs="Tahoma"/>
        </w:rPr>
        <w:t>Must be creative, flexible, open-minded, enjoy working as part of a team and experimenting with ideas</w:t>
      </w:r>
    </w:p>
    <w:p w:rsidR="002C3C1A" w:rsidRDefault="002C3C1A" w:rsidP="002C3C1A">
      <w:pPr>
        <w:spacing w:after="0" w:afterAutospacing="0"/>
      </w:pPr>
    </w:p>
    <w:p w:rsidR="00BB4E10" w:rsidRPr="00840594" w:rsidRDefault="002C3C1A" w:rsidP="002C3C1A">
      <w:pPr>
        <w:spacing w:after="0" w:afterAutospacing="0"/>
        <w:rPr>
          <w:b/>
        </w:rPr>
      </w:pPr>
      <w:r w:rsidRPr="00BB4E10">
        <w:rPr>
          <w:b/>
        </w:rPr>
        <w:t>Work Environment &amp; Physical Demands</w:t>
      </w:r>
      <w:r w:rsidR="00BB4E10" w:rsidRPr="00BB4E10">
        <w:rPr>
          <w:b/>
        </w:rPr>
        <w:t>:</w:t>
      </w:r>
      <w:r w:rsidR="0053135E">
        <w:rPr>
          <w:b/>
        </w:rPr>
        <w:t xml:space="preserve"> </w:t>
      </w:r>
      <w:r w:rsidR="0053135E" w:rsidRPr="00526F79">
        <w:t>This job operates in a professional office environment. This role routinely uses standard office equipment such as computers, phones, photocopiers, filing cabinets</w:t>
      </w:r>
      <w:r w:rsidR="0053135E">
        <w:t>.</w:t>
      </w:r>
      <w:r w:rsidR="0053135E" w:rsidRPr="00526F79">
        <w:t xml:space="preserve"> </w:t>
      </w:r>
      <w:r w:rsidR="0053135E">
        <w:t>T</w:t>
      </w:r>
      <w:r w:rsidR="0053135E" w:rsidRPr="00526F79">
        <w:t xml:space="preserve">he employee is regularly required to </w:t>
      </w:r>
      <w:r w:rsidR="0053135E">
        <w:t xml:space="preserve">read computer screens, see, </w:t>
      </w:r>
      <w:proofErr w:type="gramStart"/>
      <w:r w:rsidR="0053135E" w:rsidRPr="00526F79">
        <w:t>talk</w:t>
      </w:r>
      <w:proofErr w:type="gramEnd"/>
      <w:r w:rsidR="0053135E">
        <w:t xml:space="preserve"> and</w:t>
      </w:r>
      <w:r w:rsidR="0053135E" w:rsidRPr="00526F79">
        <w:t xml:space="preserve"> hear. The employee is </w:t>
      </w:r>
      <w:r w:rsidR="0053135E">
        <w:t xml:space="preserve">generally </w:t>
      </w:r>
      <w:r w:rsidR="0053135E" w:rsidRPr="00526F79">
        <w:t xml:space="preserve">required to </w:t>
      </w:r>
      <w:r w:rsidR="0053135E">
        <w:t xml:space="preserve">sit with occasional </w:t>
      </w:r>
      <w:r w:rsidR="0053135E" w:rsidRPr="00526F79">
        <w:t>stand</w:t>
      </w:r>
      <w:r w:rsidR="0053135E">
        <w:t>ing or</w:t>
      </w:r>
      <w:r w:rsidR="0053135E" w:rsidRPr="00526F79">
        <w:t xml:space="preserve"> walk</w:t>
      </w:r>
      <w:r w:rsidR="0053135E">
        <w:t>ing</w:t>
      </w:r>
      <w:r w:rsidR="0053135E" w:rsidRPr="00526F79">
        <w:t xml:space="preserve">; use </w:t>
      </w:r>
      <w:r w:rsidR="0053135E">
        <w:t xml:space="preserve">feet, </w:t>
      </w:r>
      <w:r w:rsidR="0053135E" w:rsidRPr="00526F79">
        <w:t xml:space="preserve">hands </w:t>
      </w:r>
      <w:r w:rsidR="0053135E">
        <w:t>and arms.</w:t>
      </w:r>
    </w:p>
    <w:p w:rsidR="00BB4E10" w:rsidRDefault="00BB4E10" w:rsidP="002C3C1A">
      <w:pPr>
        <w:spacing w:after="0" w:afterAutospacing="0"/>
      </w:pPr>
    </w:p>
    <w:p w:rsidR="002C3C1A" w:rsidRPr="00BB4E10" w:rsidRDefault="002C3C1A" w:rsidP="002C3C1A">
      <w:pPr>
        <w:spacing w:after="0" w:afterAutospacing="0"/>
        <w:rPr>
          <w:b/>
        </w:rPr>
      </w:pPr>
      <w:r w:rsidRPr="00BB4E10">
        <w:rPr>
          <w:b/>
        </w:rPr>
        <w:t>Required Education</w:t>
      </w:r>
      <w:r w:rsidR="00BB4E10" w:rsidRPr="00BB4E10">
        <w:rPr>
          <w:b/>
        </w:rPr>
        <w:t>:</w:t>
      </w:r>
      <w:r w:rsidR="0053135E">
        <w:rPr>
          <w:b/>
        </w:rPr>
        <w:t xml:space="preserve"> </w:t>
      </w:r>
      <w:r w:rsidR="0053135E" w:rsidRPr="0053135E">
        <w:t>Bachelor’s Degree</w:t>
      </w:r>
    </w:p>
    <w:p w:rsidR="002C3C1A" w:rsidRDefault="002C3C1A" w:rsidP="002C3C1A">
      <w:pPr>
        <w:spacing w:after="0" w:afterAutospacing="0"/>
      </w:pPr>
      <w:r w:rsidRPr="00BB4E10">
        <w:rPr>
          <w:b/>
        </w:rPr>
        <w:t>Preferred Education</w:t>
      </w:r>
      <w:r w:rsidR="00BB4E10">
        <w:t>:</w:t>
      </w:r>
      <w:r w:rsidR="0053135E">
        <w:t xml:space="preserve"> </w:t>
      </w:r>
    </w:p>
    <w:p w:rsidR="002C3C1A" w:rsidRDefault="002C3C1A" w:rsidP="002C3C1A">
      <w:pPr>
        <w:spacing w:after="0" w:afterAutospacing="0"/>
      </w:pPr>
    </w:p>
    <w:p w:rsidR="002C3C1A" w:rsidRDefault="002C3C1A" w:rsidP="002C3C1A">
      <w:pPr>
        <w:spacing w:after="0" w:afterAutospacing="0"/>
      </w:pPr>
      <w:r w:rsidRPr="00BB4E10">
        <w:rPr>
          <w:b/>
        </w:rPr>
        <w:t>Additional Eligibility Requirements</w:t>
      </w:r>
      <w:r w:rsidR="00BB4E10">
        <w:t>:</w:t>
      </w:r>
    </w:p>
    <w:p w:rsidR="00840594" w:rsidRDefault="00840594" w:rsidP="002C3C1A">
      <w:pPr>
        <w:spacing w:after="0" w:afterAutospacing="0"/>
      </w:pPr>
      <w:r>
        <w:t>Internship experience working at an arts-related organization or 1-3 years of professional experience.</w:t>
      </w:r>
    </w:p>
    <w:p w:rsidR="002C3C1A" w:rsidRDefault="004508D0" w:rsidP="002C3C1A">
      <w:pPr>
        <w:spacing w:after="0" w:afterAutospacing="0"/>
      </w:pPr>
      <w:r>
        <w:t>Experience working as a community manager on social media platforms. Background in writing for the arts.</w:t>
      </w:r>
    </w:p>
    <w:p w:rsidR="00BB4E10" w:rsidRPr="001B6D13" w:rsidRDefault="00BB4E10" w:rsidP="00BB4E10">
      <w:pPr>
        <w:spacing w:after="0" w:afterAutospacing="0"/>
        <w:rPr>
          <w:b/>
        </w:rPr>
      </w:pPr>
      <w:r w:rsidRPr="00D902FF">
        <w:rPr>
          <w:b/>
        </w:rPr>
        <w:lastRenderedPageBreak/>
        <w:t>Other Duties</w:t>
      </w:r>
      <w:r w:rsidRPr="001B6D13">
        <w:t>: Please note this job description is not designed to cover a comprehensive listing of activitie</w:t>
      </w:r>
      <w:r>
        <w:t>s,</w:t>
      </w:r>
      <w:r w:rsidRPr="001B6D13">
        <w:t xml:space="preserve"> or responsibilities required of the employee for this job; they may change at any time with or without notice.</w:t>
      </w:r>
    </w:p>
    <w:p w:rsidR="00C529D7" w:rsidRDefault="00C529D7" w:rsidP="002C3C1A">
      <w:pPr>
        <w:spacing w:after="0" w:afterAutospacing="0"/>
        <w:rPr>
          <w:b/>
        </w:rPr>
      </w:pPr>
    </w:p>
    <w:p w:rsidR="00137ECD" w:rsidRPr="00137ECD" w:rsidRDefault="00137ECD" w:rsidP="00137ECD">
      <w:pPr>
        <w:rPr>
          <w:rFonts w:cs="Helvetica"/>
          <w:color w:val="000000"/>
          <w:shd w:val="clear" w:color="auto" w:fill="FFFFFF"/>
        </w:rPr>
      </w:pPr>
      <w:r w:rsidRPr="00137ECD">
        <w:rPr>
          <w:rFonts w:cs="Helvetica"/>
          <w:color w:val="000000"/>
          <w:shd w:val="clear" w:color="auto" w:fill="FFFFFF"/>
        </w:rPr>
        <w:t>Goodman Theatre is an equal opportunity employer and considers applicants for all positions without regard to race, color, religion, creed, gender, national origin, age, disability, marital or veteran status, sexual orientation, or any other legally protected status.</w:t>
      </w:r>
    </w:p>
    <w:p w:rsidR="00137ECD" w:rsidRPr="00137ECD" w:rsidRDefault="00137ECD" w:rsidP="00137ECD">
      <w:r w:rsidRPr="00137ECD">
        <w:t xml:space="preserve">Interested candidates should send cover letter, resume and contact information for three references to </w:t>
      </w:r>
      <w:hyperlink r:id="rId5" w:history="1">
        <w:r w:rsidRPr="00137ECD">
          <w:rPr>
            <w:rStyle w:val="Hyperlink"/>
          </w:rPr>
          <w:t>https://ikrut.com/microsite/pages/Goodman%20Theatre/default.html</w:t>
        </w:r>
      </w:hyperlink>
      <w:r w:rsidRPr="00137ECD">
        <w:t xml:space="preserve"> . Please indicate in your cover letter how you heard about this open position. No phone calls, please.</w:t>
      </w:r>
    </w:p>
    <w:p w:rsidR="00137ECD" w:rsidRPr="00137ECD" w:rsidRDefault="00137ECD" w:rsidP="002C3C1A">
      <w:pPr>
        <w:spacing w:after="0" w:afterAutospacing="0"/>
      </w:pPr>
    </w:p>
    <w:sectPr w:rsidR="00137ECD" w:rsidRPr="00137ECD" w:rsidSect="002C3C1A">
      <w:pgSz w:w="12240" w:h="15840" w:code="1"/>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1C91"/>
    <w:multiLevelType w:val="hybridMultilevel"/>
    <w:tmpl w:val="A060F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B57EF4"/>
    <w:multiLevelType w:val="hybridMultilevel"/>
    <w:tmpl w:val="69263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67CCF"/>
    <w:multiLevelType w:val="hybridMultilevel"/>
    <w:tmpl w:val="B39C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C3C18"/>
    <w:multiLevelType w:val="hybridMultilevel"/>
    <w:tmpl w:val="08D0658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695DDB"/>
    <w:multiLevelType w:val="hybridMultilevel"/>
    <w:tmpl w:val="383CD3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857CB"/>
    <w:multiLevelType w:val="hybridMultilevel"/>
    <w:tmpl w:val="F81C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34AA0"/>
    <w:multiLevelType w:val="hybridMultilevel"/>
    <w:tmpl w:val="6E2897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7F6888"/>
    <w:multiLevelType w:val="hybridMultilevel"/>
    <w:tmpl w:val="11DEC1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D2B20"/>
    <w:multiLevelType w:val="hybridMultilevel"/>
    <w:tmpl w:val="5DFA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1"/>
  </w:num>
  <w:num w:numId="6">
    <w:abstractNumId w:val="2"/>
  </w:num>
  <w:num w:numId="7">
    <w:abstractNumId w:val="5"/>
  </w:num>
  <w:num w:numId="8">
    <w:abstractNumId w:val="0"/>
  </w:num>
  <w:num w:numId="9">
    <w:abstractNumId w:val="0"/>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9D7"/>
    <w:rsid w:val="000E3648"/>
    <w:rsid w:val="00137ECD"/>
    <w:rsid w:val="002C3C1A"/>
    <w:rsid w:val="0037642B"/>
    <w:rsid w:val="004508D0"/>
    <w:rsid w:val="004B45B1"/>
    <w:rsid w:val="0053135E"/>
    <w:rsid w:val="006A065E"/>
    <w:rsid w:val="00840594"/>
    <w:rsid w:val="008B326A"/>
    <w:rsid w:val="00A50369"/>
    <w:rsid w:val="00BB4E10"/>
    <w:rsid w:val="00C529D7"/>
    <w:rsid w:val="00E90B91"/>
    <w:rsid w:val="00E916B4"/>
    <w:rsid w:val="00F45003"/>
    <w:rsid w:val="00FD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4CCDF-7059-4C59-B7ED-13F7BDD4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9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594"/>
    <w:pPr>
      <w:ind w:left="720"/>
      <w:contextualSpacing/>
    </w:pPr>
  </w:style>
  <w:style w:type="character" w:styleId="Hyperlink">
    <w:name w:val="Hyperlink"/>
    <w:rsid w:val="00137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95156">
      <w:bodyDiv w:val="1"/>
      <w:marLeft w:val="0"/>
      <w:marRight w:val="0"/>
      <w:marTop w:val="0"/>
      <w:marBottom w:val="0"/>
      <w:divBdr>
        <w:top w:val="none" w:sz="0" w:space="0" w:color="auto"/>
        <w:left w:val="none" w:sz="0" w:space="0" w:color="auto"/>
        <w:bottom w:val="none" w:sz="0" w:space="0" w:color="auto"/>
        <w:right w:val="none" w:sz="0" w:space="0" w:color="auto"/>
      </w:divBdr>
    </w:div>
    <w:div w:id="235436195">
      <w:bodyDiv w:val="1"/>
      <w:marLeft w:val="0"/>
      <w:marRight w:val="0"/>
      <w:marTop w:val="0"/>
      <w:marBottom w:val="0"/>
      <w:divBdr>
        <w:top w:val="none" w:sz="0" w:space="0" w:color="auto"/>
        <w:left w:val="none" w:sz="0" w:space="0" w:color="auto"/>
        <w:bottom w:val="none" w:sz="0" w:space="0" w:color="auto"/>
        <w:right w:val="none" w:sz="0" w:space="0" w:color="auto"/>
      </w:divBdr>
    </w:div>
    <w:div w:id="265583258">
      <w:bodyDiv w:val="1"/>
      <w:marLeft w:val="0"/>
      <w:marRight w:val="0"/>
      <w:marTop w:val="0"/>
      <w:marBottom w:val="0"/>
      <w:divBdr>
        <w:top w:val="none" w:sz="0" w:space="0" w:color="auto"/>
        <w:left w:val="none" w:sz="0" w:space="0" w:color="auto"/>
        <w:bottom w:val="none" w:sz="0" w:space="0" w:color="auto"/>
        <w:right w:val="none" w:sz="0" w:space="0" w:color="auto"/>
      </w:divBdr>
    </w:div>
    <w:div w:id="501505462">
      <w:bodyDiv w:val="1"/>
      <w:marLeft w:val="0"/>
      <w:marRight w:val="0"/>
      <w:marTop w:val="0"/>
      <w:marBottom w:val="0"/>
      <w:divBdr>
        <w:top w:val="none" w:sz="0" w:space="0" w:color="auto"/>
        <w:left w:val="none" w:sz="0" w:space="0" w:color="auto"/>
        <w:bottom w:val="none" w:sz="0" w:space="0" w:color="auto"/>
        <w:right w:val="none" w:sz="0" w:space="0" w:color="auto"/>
      </w:divBdr>
    </w:div>
    <w:div w:id="560211361">
      <w:bodyDiv w:val="1"/>
      <w:marLeft w:val="0"/>
      <w:marRight w:val="0"/>
      <w:marTop w:val="0"/>
      <w:marBottom w:val="0"/>
      <w:divBdr>
        <w:top w:val="none" w:sz="0" w:space="0" w:color="auto"/>
        <w:left w:val="none" w:sz="0" w:space="0" w:color="auto"/>
        <w:bottom w:val="none" w:sz="0" w:space="0" w:color="auto"/>
        <w:right w:val="none" w:sz="0" w:space="0" w:color="auto"/>
      </w:divBdr>
    </w:div>
    <w:div w:id="656148277">
      <w:bodyDiv w:val="1"/>
      <w:marLeft w:val="0"/>
      <w:marRight w:val="0"/>
      <w:marTop w:val="0"/>
      <w:marBottom w:val="0"/>
      <w:divBdr>
        <w:top w:val="none" w:sz="0" w:space="0" w:color="auto"/>
        <w:left w:val="none" w:sz="0" w:space="0" w:color="auto"/>
        <w:bottom w:val="none" w:sz="0" w:space="0" w:color="auto"/>
        <w:right w:val="none" w:sz="0" w:space="0" w:color="auto"/>
      </w:divBdr>
    </w:div>
    <w:div w:id="797383480">
      <w:bodyDiv w:val="1"/>
      <w:marLeft w:val="0"/>
      <w:marRight w:val="0"/>
      <w:marTop w:val="0"/>
      <w:marBottom w:val="0"/>
      <w:divBdr>
        <w:top w:val="none" w:sz="0" w:space="0" w:color="auto"/>
        <w:left w:val="none" w:sz="0" w:space="0" w:color="auto"/>
        <w:bottom w:val="none" w:sz="0" w:space="0" w:color="auto"/>
        <w:right w:val="none" w:sz="0" w:space="0" w:color="auto"/>
      </w:divBdr>
    </w:div>
    <w:div w:id="933322896">
      <w:bodyDiv w:val="1"/>
      <w:marLeft w:val="0"/>
      <w:marRight w:val="0"/>
      <w:marTop w:val="0"/>
      <w:marBottom w:val="0"/>
      <w:divBdr>
        <w:top w:val="none" w:sz="0" w:space="0" w:color="auto"/>
        <w:left w:val="none" w:sz="0" w:space="0" w:color="auto"/>
        <w:bottom w:val="none" w:sz="0" w:space="0" w:color="auto"/>
        <w:right w:val="none" w:sz="0" w:space="0" w:color="auto"/>
      </w:divBdr>
    </w:div>
    <w:div w:id="1020159614">
      <w:bodyDiv w:val="1"/>
      <w:marLeft w:val="0"/>
      <w:marRight w:val="0"/>
      <w:marTop w:val="0"/>
      <w:marBottom w:val="0"/>
      <w:divBdr>
        <w:top w:val="none" w:sz="0" w:space="0" w:color="auto"/>
        <w:left w:val="none" w:sz="0" w:space="0" w:color="auto"/>
        <w:bottom w:val="none" w:sz="0" w:space="0" w:color="auto"/>
        <w:right w:val="none" w:sz="0" w:space="0" w:color="auto"/>
      </w:divBdr>
    </w:div>
    <w:div w:id="1377000442">
      <w:bodyDiv w:val="1"/>
      <w:marLeft w:val="0"/>
      <w:marRight w:val="0"/>
      <w:marTop w:val="0"/>
      <w:marBottom w:val="0"/>
      <w:divBdr>
        <w:top w:val="none" w:sz="0" w:space="0" w:color="auto"/>
        <w:left w:val="none" w:sz="0" w:space="0" w:color="auto"/>
        <w:bottom w:val="none" w:sz="0" w:space="0" w:color="auto"/>
        <w:right w:val="none" w:sz="0" w:space="0" w:color="auto"/>
      </w:divBdr>
    </w:div>
    <w:div w:id="1420373076">
      <w:bodyDiv w:val="1"/>
      <w:marLeft w:val="0"/>
      <w:marRight w:val="0"/>
      <w:marTop w:val="0"/>
      <w:marBottom w:val="0"/>
      <w:divBdr>
        <w:top w:val="none" w:sz="0" w:space="0" w:color="auto"/>
        <w:left w:val="none" w:sz="0" w:space="0" w:color="auto"/>
        <w:bottom w:val="none" w:sz="0" w:space="0" w:color="auto"/>
        <w:right w:val="none" w:sz="0" w:space="0" w:color="auto"/>
      </w:divBdr>
    </w:div>
    <w:div w:id="1471824358">
      <w:bodyDiv w:val="1"/>
      <w:marLeft w:val="0"/>
      <w:marRight w:val="0"/>
      <w:marTop w:val="0"/>
      <w:marBottom w:val="0"/>
      <w:divBdr>
        <w:top w:val="none" w:sz="0" w:space="0" w:color="auto"/>
        <w:left w:val="none" w:sz="0" w:space="0" w:color="auto"/>
        <w:bottom w:val="none" w:sz="0" w:space="0" w:color="auto"/>
        <w:right w:val="none" w:sz="0" w:space="0" w:color="auto"/>
      </w:divBdr>
    </w:div>
    <w:div w:id="1476801456">
      <w:bodyDiv w:val="1"/>
      <w:marLeft w:val="0"/>
      <w:marRight w:val="0"/>
      <w:marTop w:val="0"/>
      <w:marBottom w:val="0"/>
      <w:divBdr>
        <w:top w:val="none" w:sz="0" w:space="0" w:color="auto"/>
        <w:left w:val="none" w:sz="0" w:space="0" w:color="auto"/>
        <w:bottom w:val="none" w:sz="0" w:space="0" w:color="auto"/>
        <w:right w:val="none" w:sz="0" w:space="0" w:color="auto"/>
      </w:divBdr>
    </w:div>
    <w:div w:id="1739211158">
      <w:bodyDiv w:val="1"/>
      <w:marLeft w:val="0"/>
      <w:marRight w:val="0"/>
      <w:marTop w:val="0"/>
      <w:marBottom w:val="0"/>
      <w:divBdr>
        <w:top w:val="none" w:sz="0" w:space="0" w:color="auto"/>
        <w:left w:val="none" w:sz="0" w:space="0" w:color="auto"/>
        <w:bottom w:val="none" w:sz="0" w:space="0" w:color="auto"/>
        <w:right w:val="none" w:sz="0" w:space="0" w:color="auto"/>
      </w:divBdr>
    </w:div>
    <w:div w:id="1847598758">
      <w:bodyDiv w:val="1"/>
      <w:marLeft w:val="0"/>
      <w:marRight w:val="0"/>
      <w:marTop w:val="0"/>
      <w:marBottom w:val="0"/>
      <w:divBdr>
        <w:top w:val="none" w:sz="0" w:space="0" w:color="auto"/>
        <w:left w:val="none" w:sz="0" w:space="0" w:color="auto"/>
        <w:bottom w:val="none" w:sz="0" w:space="0" w:color="auto"/>
        <w:right w:val="none" w:sz="0" w:space="0" w:color="auto"/>
      </w:divBdr>
    </w:div>
    <w:div w:id="1873613695">
      <w:bodyDiv w:val="1"/>
      <w:marLeft w:val="0"/>
      <w:marRight w:val="0"/>
      <w:marTop w:val="0"/>
      <w:marBottom w:val="0"/>
      <w:divBdr>
        <w:top w:val="none" w:sz="0" w:space="0" w:color="auto"/>
        <w:left w:val="none" w:sz="0" w:space="0" w:color="auto"/>
        <w:bottom w:val="none" w:sz="0" w:space="0" w:color="auto"/>
        <w:right w:val="none" w:sz="0" w:space="0" w:color="auto"/>
      </w:divBdr>
    </w:div>
    <w:div w:id="189445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krut.com/microsite/pages/Goodman%20Theatre/default.htm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Gabriela Jirasek</cp:lastModifiedBy>
  <cp:revision>6</cp:revision>
  <dcterms:created xsi:type="dcterms:W3CDTF">2015-09-15T16:01:00Z</dcterms:created>
  <dcterms:modified xsi:type="dcterms:W3CDTF">2017-06-27T18:32:00Z</dcterms:modified>
</cp:coreProperties>
</file>